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D98" w:rsidRPr="00FC51FE" w:rsidRDefault="00803D98" w:rsidP="00E85AD6">
      <w:pPr>
        <w:pStyle w:val="a4"/>
        <w:tabs>
          <w:tab w:val="left" w:pos="-284"/>
        </w:tabs>
        <w:spacing w:before="0" w:beforeAutospacing="0" w:after="0" w:afterAutospacing="0" w:line="276" w:lineRule="auto"/>
        <w:ind w:firstLine="851"/>
        <w:jc w:val="both"/>
        <w:rPr>
          <w:shd w:val="clear" w:color="auto" w:fill="FFFFFF"/>
        </w:rPr>
      </w:pPr>
      <w:r w:rsidRPr="00FC51FE">
        <w:rPr>
          <w:shd w:val="clear" w:color="auto" w:fill="FFFFFF"/>
        </w:rPr>
        <w:t>З метою всенародного вшанування подвигу п</w:t>
      </w:r>
      <w:r w:rsidR="00E85AD6">
        <w:rPr>
          <w:shd w:val="clear" w:color="auto" w:fill="FFFFFF"/>
        </w:rPr>
        <w:t>артизанів і підпільників у пері</w:t>
      </w:r>
      <w:r w:rsidRPr="00FC51FE">
        <w:rPr>
          <w:shd w:val="clear" w:color="auto" w:fill="FFFFFF"/>
        </w:rPr>
        <w:t xml:space="preserve">од Великої Вітчизняної війни 1941–1945 років, увічнення їхньої пам'яті Указом </w:t>
      </w:r>
      <w:r w:rsidR="00323B09">
        <w:rPr>
          <w:shd w:val="clear" w:color="auto" w:fill="FFFFFF"/>
        </w:rPr>
        <w:t xml:space="preserve">Президента України </w:t>
      </w:r>
      <w:r w:rsidRPr="00FC51FE">
        <w:rPr>
          <w:shd w:val="clear" w:color="auto" w:fill="FFFFFF"/>
        </w:rPr>
        <w:t xml:space="preserve"> від 30 жовтня 2001 року запроваджено День партизанської слави, який щорічно відзначається 22 вересня.</w:t>
      </w:r>
    </w:p>
    <w:p w:rsidR="00803D98" w:rsidRPr="00FC51FE" w:rsidRDefault="00803D98" w:rsidP="00E85AD6">
      <w:pPr>
        <w:pStyle w:val="a4"/>
        <w:tabs>
          <w:tab w:val="left" w:pos="-284"/>
        </w:tabs>
        <w:spacing w:before="0" w:beforeAutospacing="0" w:after="0" w:afterAutospacing="0" w:line="276" w:lineRule="auto"/>
        <w:ind w:firstLine="851"/>
        <w:jc w:val="both"/>
        <w:rPr>
          <w:shd w:val="clear" w:color="auto" w:fill="FFFFFF"/>
        </w:rPr>
      </w:pPr>
      <w:r w:rsidRPr="00FC51FE">
        <w:rPr>
          <w:shd w:val="clear" w:color="auto" w:fill="FFFFFF"/>
        </w:rPr>
        <w:t>Збройна боротьба радянських людей проти німецько-фашистських загарбників на тимчасово окупованій території розпочалася з перши</w:t>
      </w:r>
      <w:r w:rsidR="00A77728">
        <w:rPr>
          <w:shd w:val="clear" w:color="auto" w:fill="FFFFFF"/>
        </w:rPr>
        <w:t xml:space="preserve">х днів війни. </w:t>
      </w:r>
    </w:p>
    <w:p w:rsidR="00803D98" w:rsidRPr="00FC51FE" w:rsidRDefault="00796181" w:rsidP="00E85AD6">
      <w:pPr>
        <w:pStyle w:val="a4"/>
        <w:tabs>
          <w:tab w:val="left" w:pos="-284"/>
        </w:tabs>
        <w:spacing w:before="0" w:beforeAutospacing="0" w:after="0" w:afterAutospacing="0" w:line="276" w:lineRule="auto"/>
        <w:ind w:firstLine="851"/>
        <w:jc w:val="both"/>
        <w:rPr>
          <w:shd w:val="clear" w:color="auto" w:fill="FFFFF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8pt;margin-top:40.9pt;width:155.3pt;height:150.05pt;z-index:-251657728;mso-position-horizontal-relative:text;mso-position-vertical-relative:text;mso-width-relative:page;mso-height-relative:page" wrapcoords="-108 0 -108 21492 21600 21492 21600 0 -108 0">
            <v:imagedata r:id="rId8" o:title="partizanam"/>
            <w10:wrap type="tight"/>
          </v:shape>
        </w:pict>
      </w:r>
      <w:r w:rsidR="00803D98" w:rsidRPr="00FC51FE">
        <w:rPr>
          <w:shd w:val="clear" w:color="auto" w:fill="FFFFFF"/>
        </w:rPr>
        <w:t xml:space="preserve"> Вінниччина була однією з перших</w:t>
      </w:r>
      <w:r w:rsidR="00A77728">
        <w:rPr>
          <w:shd w:val="clear" w:color="auto" w:fill="FFFFFF"/>
        </w:rPr>
        <w:t xml:space="preserve">, де під керівництвом </w:t>
      </w:r>
      <w:r w:rsidR="00803D98" w:rsidRPr="00FC51FE">
        <w:rPr>
          <w:shd w:val="clear" w:color="auto" w:fill="FFFFFF"/>
        </w:rPr>
        <w:t xml:space="preserve"> партійних організацій створювалися підпільні партизанські формування. Як свідчать архівні документи, перші партійні та антифашистські організації роз</w:t>
      </w:r>
      <w:r w:rsidR="0017204A">
        <w:rPr>
          <w:shd w:val="clear" w:color="auto" w:fill="FFFFFF"/>
          <w:lang w:val="uk-UA"/>
        </w:rPr>
        <w:t>-</w:t>
      </w:r>
      <w:r w:rsidR="00803D98" w:rsidRPr="00FC51FE">
        <w:rPr>
          <w:shd w:val="clear" w:color="auto" w:fill="FFFFFF"/>
        </w:rPr>
        <w:t xml:space="preserve">горнули свою діяльність </w:t>
      </w:r>
      <w:r w:rsidR="00A77728">
        <w:rPr>
          <w:shd w:val="clear" w:color="auto" w:fill="FFFFFF"/>
        </w:rPr>
        <w:t>у серпні-грудні 1941 року.</w:t>
      </w:r>
    </w:p>
    <w:p w:rsidR="00803D98" w:rsidRPr="0017204A" w:rsidRDefault="00BA6519" w:rsidP="00E85AD6">
      <w:pPr>
        <w:pStyle w:val="a4"/>
        <w:tabs>
          <w:tab w:val="left" w:pos="-284"/>
        </w:tabs>
        <w:spacing w:before="0" w:beforeAutospacing="0" w:after="0" w:afterAutospacing="0" w:line="276" w:lineRule="auto"/>
        <w:jc w:val="both"/>
        <w:rPr>
          <w:shd w:val="clear" w:color="auto" w:fill="FFFFFF"/>
          <w:lang w:val="uk-UA"/>
        </w:rPr>
      </w:pPr>
      <w:r>
        <w:rPr>
          <w:shd w:val="clear" w:color="auto" w:fill="FFFFFF"/>
        </w:rPr>
        <w:tab/>
      </w:r>
      <w:r w:rsidR="00803D98" w:rsidRPr="00FC51FE">
        <w:rPr>
          <w:shd w:val="clear" w:color="auto" w:fill="FFFFFF"/>
        </w:rPr>
        <w:t>Підпільниками ставали не за партійними розпор</w:t>
      </w:r>
      <w:r>
        <w:rPr>
          <w:shd w:val="clear" w:color="auto" w:fill="FFFFFF"/>
        </w:rPr>
        <w:t>яд</w:t>
      </w:r>
      <w:r w:rsidR="0017204A">
        <w:rPr>
          <w:shd w:val="clear" w:color="auto" w:fill="FFFFFF"/>
          <w:lang w:val="uk-UA"/>
        </w:rPr>
        <w:t>-</w:t>
      </w:r>
      <w:r>
        <w:rPr>
          <w:shd w:val="clear" w:color="auto" w:fill="FFFFFF"/>
        </w:rPr>
        <w:t>женнями, а за покликом серця.</w:t>
      </w:r>
      <w:r>
        <w:rPr>
          <w:shd w:val="clear" w:color="auto" w:fill="FFFFFF"/>
          <w:lang w:val="uk-UA"/>
        </w:rPr>
        <w:t xml:space="preserve"> Для</w:t>
      </w:r>
      <w:r>
        <w:rPr>
          <w:shd w:val="clear" w:color="auto" w:fill="FFFFFF"/>
        </w:rPr>
        <w:t xml:space="preserve"> кому</w:t>
      </w:r>
      <w:r w:rsidR="00903B72">
        <w:rPr>
          <w:shd w:val="clear" w:color="auto" w:fill="FFFFFF"/>
        </w:rPr>
        <w:t>ністів і безпартійних патріотів</w:t>
      </w:r>
      <w:r>
        <w:rPr>
          <w:shd w:val="clear" w:color="auto" w:fill="FFFFFF"/>
        </w:rPr>
        <w:t xml:space="preserve"> </w:t>
      </w:r>
      <w:r w:rsidR="00803D98" w:rsidRPr="00FC51FE">
        <w:rPr>
          <w:shd w:val="clear" w:color="auto" w:fill="FFFFFF"/>
        </w:rPr>
        <w:t xml:space="preserve">захист Вітчизни, безкомпромісна боротьба з ворогом були </w:t>
      </w:r>
      <w:r>
        <w:rPr>
          <w:shd w:val="clear" w:color="auto" w:fill="FFFFFF"/>
          <w:lang w:val="uk-UA"/>
        </w:rPr>
        <w:t>с</w:t>
      </w:r>
      <w:r w:rsidR="00803D98" w:rsidRPr="00FC51FE">
        <w:rPr>
          <w:shd w:val="clear" w:color="auto" w:fill="FFFFFF"/>
        </w:rPr>
        <w:t xml:space="preserve">вященним обов'язком. Із 45 районів </w:t>
      </w:r>
      <w:r>
        <w:rPr>
          <w:shd w:val="clear" w:color="auto" w:fill="FFFFFF"/>
          <w:lang w:val="uk-UA"/>
        </w:rPr>
        <w:t>(</w:t>
      </w:r>
      <w:r w:rsidR="00803D98" w:rsidRPr="00FC51FE">
        <w:rPr>
          <w:shd w:val="clear" w:color="auto" w:fill="FFFFFF"/>
        </w:rPr>
        <w:t>у межах довоєнного адміністративно-територіального поділу області</w:t>
      </w:r>
      <w:r>
        <w:rPr>
          <w:shd w:val="clear" w:color="auto" w:fill="FFFFFF"/>
          <w:lang w:val="uk-UA"/>
        </w:rPr>
        <w:t>)</w:t>
      </w:r>
      <w:r>
        <w:rPr>
          <w:shd w:val="clear" w:color="auto" w:fill="FFFFFF"/>
        </w:rPr>
        <w:t xml:space="preserve"> підпільні організації і групи діяли в 40.</w:t>
      </w:r>
      <w:r>
        <w:rPr>
          <w:shd w:val="clear" w:color="auto" w:fill="FFFFFF"/>
          <w:lang w:val="uk-UA"/>
        </w:rPr>
        <w:t xml:space="preserve"> Вони займалися</w:t>
      </w:r>
      <w:r>
        <w:rPr>
          <w:shd w:val="clear" w:color="auto" w:fill="FFFFFF"/>
        </w:rPr>
        <w:t xml:space="preserve"> антифашистською пропагандою  серед населення, економічним</w:t>
      </w:r>
      <w:r w:rsidR="00803D98" w:rsidRPr="00FC51FE">
        <w:rPr>
          <w:shd w:val="clear" w:color="auto" w:fill="FFFFFF"/>
        </w:rPr>
        <w:t xml:space="preserve"> саботаж</w:t>
      </w:r>
      <w:r>
        <w:rPr>
          <w:shd w:val="clear" w:color="auto" w:fill="FFFFFF"/>
          <w:lang w:val="uk-UA"/>
        </w:rPr>
        <w:t>ем</w:t>
      </w:r>
      <w:r>
        <w:rPr>
          <w:shd w:val="clear" w:color="auto" w:fill="FFFFFF"/>
        </w:rPr>
        <w:t>, диверсіями</w:t>
      </w:r>
      <w:r w:rsidR="00803D98" w:rsidRPr="00FC51FE">
        <w:rPr>
          <w:shd w:val="clear" w:color="auto" w:fill="FFFFFF"/>
        </w:rPr>
        <w:t xml:space="preserve"> на транспорті, створення</w:t>
      </w:r>
      <w:r>
        <w:rPr>
          <w:shd w:val="clear" w:color="auto" w:fill="FFFFFF"/>
          <w:lang w:val="uk-UA"/>
        </w:rPr>
        <w:t>м</w:t>
      </w:r>
      <w:r w:rsidR="00803D98" w:rsidRPr="00FC51FE">
        <w:rPr>
          <w:shd w:val="clear" w:color="auto" w:fill="FFFFFF"/>
        </w:rPr>
        <w:t xml:space="preserve"> партизанських формувань для розгортання збройної боротьби.</w:t>
      </w:r>
    </w:p>
    <w:p w:rsidR="00803D98" w:rsidRDefault="00803D98" w:rsidP="00E85AD6">
      <w:pPr>
        <w:pStyle w:val="a4"/>
        <w:tabs>
          <w:tab w:val="left" w:pos="-284"/>
        </w:tabs>
        <w:spacing w:before="0" w:beforeAutospacing="0" w:after="0" w:afterAutospacing="0" w:line="276" w:lineRule="auto"/>
        <w:ind w:firstLine="851"/>
        <w:jc w:val="both"/>
        <w:rPr>
          <w:shd w:val="clear" w:color="auto" w:fill="FFFFFF"/>
        </w:rPr>
      </w:pPr>
      <w:r w:rsidRPr="00FC51FE">
        <w:rPr>
          <w:shd w:val="clear" w:color="auto" w:fill="FFFFFF"/>
        </w:rPr>
        <w:t xml:space="preserve">Восени 1941 року під керівництвом Теплицького підпільного райкому партії створено невелике партизанське формування (командир А.Г. Кондратюк), яке пізніше виросло у велике з'єднання. Навесні 1942 року утворилися загони «За </w:t>
      </w:r>
      <w:r w:rsidRPr="00FC51FE">
        <w:rPr>
          <w:shd w:val="clear" w:color="auto" w:fill="FFFFFF"/>
        </w:rPr>
        <w:lastRenderedPageBreak/>
        <w:t>Батьківщину» (командир І.А. Рибаченко), ім. Леніна (командир В.Й. Мессарош). Партизанський рух ширився і розростався. Уже 1943 року загони об'єдналися у бригаду ім. Сталіна, яка налічувала понад 2500 бійців. У містах і селах області в різний час діяли два підпільні обкоми партії, 21 районний та міжрайонний підпільний комітет, три підпільні партійні центри, понад 290 антифашистських груп. На Вінниччині діяли 6 партизанських з'єднань, 10 окремих партизанських загонів, 17 диверсійних та диверсійно-розвідувальних груп, до складу яких входило близько 19 тисяч партизанів. Партизанам і підпільникам допомагали майже 77 тисяч мирних жителів.</w:t>
      </w:r>
    </w:p>
    <w:p w:rsidR="00A77728" w:rsidRPr="00FC51FE" w:rsidRDefault="00A77728" w:rsidP="00E85AD6">
      <w:pPr>
        <w:pStyle w:val="a4"/>
        <w:tabs>
          <w:tab w:val="left" w:pos="-284"/>
        </w:tabs>
        <w:spacing w:before="0" w:beforeAutospacing="0" w:after="0" w:afterAutospacing="0" w:line="276" w:lineRule="auto"/>
        <w:ind w:firstLine="851"/>
        <w:jc w:val="both"/>
        <w:rPr>
          <w:shd w:val="clear" w:color="auto" w:fill="FFFFFF"/>
        </w:rPr>
      </w:pPr>
      <w:r w:rsidRPr="00FC51FE">
        <w:rPr>
          <w:shd w:val="clear" w:color="auto" w:fill="FFFFFF"/>
        </w:rPr>
        <w:t>Найбільш активним був підпільний партійний центр</w:t>
      </w:r>
      <w:r w:rsidR="00903B72">
        <w:rPr>
          <w:shd w:val="clear" w:color="auto" w:fill="FFFFFF"/>
          <w:lang w:val="uk-UA"/>
        </w:rPr>
        <w:t xml:space="preserve">     </w:t>
      </w:r>
      <w:r w:rsidRPr="00FC51FE">
        <w:rPr>
          <w:shd w:val="clear" w:color="auto" w:fill="FFFFFF"/>
        </w:rPr>
        <w:t xml:space="preserve"> м. Вінниці, яким керув</w:t>
      </w:r>
      <w:r>
        <w:rPr>
          <w:shd w:val="clear" w:color="auto" w:fill="FFFFFF"/>
        </w:rPr>
        <w:t xml:space="preserve">ав </w:t>
      </w:r>
      <w:r w:rsidRPr="00FC51FE">
        <w:rPr>
          <w:shd w:val="clear" w:color="auto" w:fill="FFFFFF"/>
        </w:rPr>
        <w:t xml:space="preserve">Іван </w:t>
      </w:r>
      <w:r>
        <w:rPr>
          <w:shd w:val="clear" w:color="auto" w:fill="FFFFFF"/>
        </w:rPr>
        <w:t>Васильович Бевз.</w:t>
      </w:r>
    </w:p>
    <w:p w:rsidR="00803D98" w:rsidRPr="00FC51FE" w:rsidRDefault="00A77728" w:rsidP="00102935">
      <w:pPr>
        <w:pStyle w:val="a4"/>
        <w:tabs>
          <w:tab w:val="left" w:pos="-284"/>
        </w:tabs>
        <w:spacing w:before="0" w:beforeAutospacing="0" w:after="0" w:afterAutospacing="0"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="00803D98" w:rsidRPr="00FC51FE">
        <w:rPr>
          <w:shd w:val="clear" w:color="auto" w:fill="FFFFFF"/>
        </w:rPr>
        <w:t>До складу Вінницького підпільного комітету</w:t>
      </w:r>
      <w:r w:rsidR="00903B72">
        <w:rPr>
          <w:shd w:val="clear" w:color="auto" w:fill="FFFFFF"/>
        </w:rPr>
        <w:t xml:space="preserve"> входили: Дмитро Тимофійович Бур</w:t>
      </w:r>
      <w:r w:rsidR="00803D98" w:rsidRPr="00FC51FE">
        <w:rPr>
          <w:shd w:val="clear" w:color="auto" w:fill="FFFFFF"/>
        </w:rPr>
        <w:t>ченко</w:t>
      </w:r>
      <w:r w:rsidR="00BA6519">
        <w:rPr>
          <w:shd w:val="clear" w:color="auto" w:fill="FFFFFF"/>
          <w:lang w:val="uk-UA"/>
        </w:rPr>
        <w:t>, який</w:t>
      </w:r>
      <w:r w:rsidR="00803D98" w:rsidRPr="00FC51FE">
        <w:rPr>
          <w:shd w:val="clear" w:color="auto" w:fill="FFFFFF"/>
        </w:rPr>
        <w:t xml:space="preserve"> зустрів війну на посаді другого секретаря Вінницького обкому КП/б/У; Володимир Васильович Сашко, секретар Тульчинського райкому партії</w:t>
      </w:r>
      <w:r w:rsidR="00E73B36">
        <w:rPr>
          <w:shd w:val="clear" w:color="auto" w:fill="FFFFFF"/>
          <w:lang w:val="uk-UA"/>
        </w:rPr>
        <w:t xml:space="preserve">, </w:t>
      </w:r>
      <w:r w:rsidR="00E73B36">
        <w:rPr>
          <w:shd w:val="clear" w:color="auto" w:fill="FFFFFF"/>
        </w:rPr>
        <w:t>к</w:t>
      </w:r>
      <w:r w:rsidR="00E73B36" w:rsidRPr="00FC51FE">
        <w:rPr>
          <w:shd w:val="clear" w:color="auto" w:fill="FFFFFF"/>
        </w:rPr>
        <w:t>омісар з'єднання</w:t>
      </w:r>
      <w:r w:rsidR="00323B09">
        <w:rPr>
          <w:shd w:val="clear" w:color="auto" w:fill="FFFFFF"/>
          <w:lang w:val="uk-UA"/>
        </w:rPr>
        <w:t>, який</w:t>
      </w:r>
      <w:r w:rsidR="00803D98" w:rsidRPr="00FC51FE">
        <w:rPr>
          <w:shd w:val="clear" w:color="auto" w:fill="FFFFFF"/>
        </w:rPr>
        <w:t xml:space="preserve"> працював на початку війни на партійній роботі </w:t>
      </w:r>
      <w:r w:rsidR="007C1342">
        <w:rPr>
          <w:shd w:val="clear" w:color="auto" w:fill="FFFFFF"/>
        </w:rPr>
        <w:t>в 50-й армії.</w:t>
      </w:r>
      <w:r w:rsidR="00803D98" w:rsidRPr="00FC51FE">
        <w:rPr>
          <w:shd w:val="clear" w:color="auto" w:fill="FFFFFF"/>
        </w:rPr>
        <w:t xml:space="preserve"> Загинув у бою з карателями у Вишневському лісі на 37-у році життя; Яків Іванович Мельник, полковник НКВС, командир з’єднання, призначений Українським штабом партизанського руху; Василь Єрмолайович Нижник, сек</w:t>
      </w:r>
      <w:r w:rsidR="007C1342">
        <w:rPr>
          <w:shd w:val="clear" w:color="auto" w:fill="FFFFFF"/>
        </w:rPr>
        <w:t>ретар Вінницького обкому партії, який н</w:t>
      </w:r>
      <w:r w:rsidR="00803D98" w:rsidRPr="00FC51FE">
        <w:rPr>
          <w:shd w:val="clear" w:color="auto" w:fill="FFFFFF"/>
        </w:rPr>
        <w:t>а початку війни працював на політичній роботі в 50-й армії; Михайло Іванович Владимиров, колишній майор – учасник боїв із фінами, досві</w:t>
      </w:r>
      <w:r w:rsidR="007C1342">
        <w:rPr>
          <w:shd w:val="clear" w:color="auto" w:fill="FFFFFF"/>
        </w:rPr>
        <w:t>дчений військовий; Олександр Ва</w:t>
      </w:r>
      <w:r w:rsidR="00803D98" w:rsidRPr="00FC51FE">
        <w:rPr>
          <w:shd w:val="clear" w:color="auto" w:fill="FFFFFF"/>
        </w:rPr>
        <w:t>сильович Кузнєцов – воював у складі 708-го стрілецького полку, пізніше – начальник штабу партизанської розвідки і заступник командира з'єднання.</w:t>
      </w:r>
    </w:p>
    <w:p w:rsidR="00803D98" w:rsidRPr="00FC51FE" w:rsidRDefault="00803D98" w:rsidP="00102935">
      <w:pPr>
        <w:pStyle w:val="a4"/>
        <w:tabs>
          <w:tab w:val="left" w:pos="-284"/>
        </w:tabs>
        <w:spacing w:before="0" w:beforeAutospacing="0" w:after="0" w:afterAutospacing="0" w:line="276" w:lineRule="auto"/>
        <w:ind w:firstLine="851"/>
        <w:jc w:val="both"/>
        <w:rPr>
          <w:shd w:val="clear" w:color="auto" w:fill="FFFFFF"/>
        </w:rPr>
      </w:pPr>
      <w:r w:rsidRPr="00FC51FE">
        <w:rPr>
          <w:shd w:val="clear" w:color="auto" w:fill="FFFFFF"/>
        </w:rPr>
        <w:t>Великий обсяг роботи виконувала Лариса Степанівна Ратушна, член Вінниц</w:t>
      </w:r>
      <w:r w:rsidR="00FF4D9B">
        <w:rPr>
          <w:shd w:val="clear" w:color="auto" w:fill="FFFFFF"/>
        </w:rPr>
        <w:t>ь</w:t>
      </w:r>
      <w:r w:rsidRPr="00FC51FE">
        <w:rPr>
          <w:shd w:val="clear" w:color="auto" w:fill="FFFFFF"/>
        </w:rPr>
        <w:t xml:space="preserve">кого підпільного центру. Німецькі </w:t>
      </w:r>
      <w:r w:rsidRPr="00FC51FE">
        <w:rPr>
          <w:shd w:val="clear" w:color="auto" w:fill="FFFFFF"/>
        </w:rPr>
        <w:lastRenderedPageBreak/>
        <w:t>штампи і печатки копіювала з високою точністю. Писала і редагувала листівки, була зв'язковою підпільної організації.</w:t>
      </w:r>
    </w:p>
    <w:p w:rsidR="00803D98" w:rsidRPr="00FC51FE" w:rsidRDefault="00803D98" w:rsidP="00102935">
      <w:pPr>
        <w:pStyle w:val="a4"/>
        <w:tabs>
          <w:tab w:val="left" w:pos="-284"/>
        </w:tabs>
        <w:spacing w:before="0" w:beforeAutospacing="0" w:after="0" w:afterAutospacing="0" w:line="276" w:lineRule="auto"/>
        <w:ind w:firstLine="851"/>
        <w:jc w:val="both"/>
        <w:rPr>
          <w:shd w:val="clear" w:color="auto" w:fill="FFFFFF"/>
        </w:rPr>
      </w:pPr>
      <w:r w:rsidRPr="00FC51FE">
        <w:rPr>
          <w:shd w:val="clear" w:color="auto" w:fill="FFFFFF"/>
        </w:rPr>
        <w:t>Немає можливості згадати всіх</w:t>
      </w:r>
      <w:r w:rsidR="00FF4D9B">
        <w:rPr>
          <w:shd w:val="clear" w:color="auto" w:fill="FFFFFF"/>
        </w:rPr>
        <w:t xml:space="preserve"> керівників і членів партизансь</w:t>
      </w:r>
      <w:r w:rsidRPr="00FC51FE">
        <w:rPr>
          <w:shd w:val="clear" w:color="auto" w:fill="FFFFFF"/>
        </w:rPr>
        <w:t>ких загонів і груп, тому назвемо лише найбільш відомих вінничанам командирів і комісарів, які після війни ще багато років мешкали у нашому місті, відбудовуючи його.</w:t>
      </w:r>
      <w:r w:rsidR="007C1342">
        <w:rPr>
          <w:shd w:val="clear" w:color="auto" w:fill="FFFFFF"/>
          <w:lang w:val="uk-UA"/>
        </w:rPr>
        <w:t xml:space="preserve"> Це</w:t>
      </w:r>
      <w:r w:rsidRPr="00FC51FE">
        <w:rPr>
          <w:shd w:val="clear" w:color="auto" w:fill="FFFFFF"/>
        </w:rPr>
        <w:t xml:space="preserve"> Михайло Никифорович Свічколап, командир загону ім. Чапаєва; Каз</w:t>
      </w:r>
      <w:r w:rsidR="007C1342">
        <w:rPr>
          <w:shd w:val="clear" w:color="auto" w:fill="FFFFFF"/>
        </w:rPr>
        <w:t>имир Францович Вальчук, коман</w:t>
      </w:r>
      <w:r w:rsidRPr="00FC51FE">
        <w:rPr>
          <w:shd w:val="clear" w:color="auto" w:fill="FFFFFF"/>
        </w:rPr>
        <w:t>дир загону ім. Суворова; Север’ян Павлович Белканія, хірург, керівник групи; Петро Трохимович Кугай, командир загону ім. Леніна; Олійни</w:t>
      </w:r>
      <w:r w:rsidR="00FF4D9B">
        <w:rPr>
          <w:shd w:val="clear" w:color="auto" w:fill="FFFFFF"/>
        </w:rPr>
        <w:t>к Семен Іванович, комісар парти</w:t>
      </w:r>
      <w:r w:rsidRPr="00FC51FE">
        <w:rPr>
          <w:shd w:val="clear" w:color="auto" w:fill="FFFFFF"/>
        </w:rPr>
        <w:t>занського з’єднання; Ботвинко Максим Іванович, політрук групи партизанського з'єднання; Чернявський Костянтин Іванович, комісар загону ім. Суворова.</w:t>
      </w:r>
    </w:p>
    <w:p w:rsidR="00803D98" w:rsidRPr="00FC51FE" w:rsidRDefault="00803D98" w:rsidP="00102935">
      <w:pPr>
        <w:tabs>
          <w:tab w:val="left" w:pos="-28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51F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C51FE">
        <w:rPr>
          <w:rFonts w:ascii="Times New Roman" w:hAnsi="Times New Roman" w:cs="Times New Roman"/>
          <w:sz w:val="24"/>
          <w:szCs w:val="24"/>
        </w:rPr>
        <w:t>У когорті видатних патріотів, імена яких вкарбовані в історію не лише нашої Вінниччини, але й України, гідне</w:t>
      </w:r>
      <w:r w:rsidR="00B31FBC">
        <w:rPr>
          <w:rFonts w:ascii="Times New Roman" w:hAnsi="Times New Roman" w:cs="Times New Roman"/>
          <w:sz w:val="24"/>
          <w:szCs w:val="24"/>
        </w:rPr>
        <w:t xml:space="preserve"> місце зайняв </w:t>
      </w:r>
      <w:r w:rsidRPr="00FC51FE">
        <w:rPr>
          <w:rFonts w:ascii="Times New Roman" w:hAnsi="Times New Roman" w:cs="Times New Roman"/>
          <w:sz w:val="24"/>
          <w:szCs w:val="24"/>
        </w:rPr>
        <w:t xml:space="preserve"> Іван Васильович Бевз.</w:t>
      </w:r>
    </w:p>
    <w:p w:rsidR="00803D98" w:rsidRPr="007C1342" w:rsidRDefault="00803D98" w:rsidP="007C1342">
      <w:pPr>
        <w:tabs>
          <w:tab w:val="left" w:pos="-28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51FE">
        <w:rPr>
          <w:rFonts w:ascii="Times New Roman" w:hAnsi="Times New Roman" w:cs="Times New Roman"/>
          <w:sz w:val="24"/>
          <w:szCs w:val="24"/>
        </w:rPr>
        <w:t>На його коротке, але воїстину героїчне життя випало стільки і таких випробувань, які здатна подолати лише людина великої віри, високої моралі</w:t>
      </w:r>
      <w:r w:rsidR="00F66963">
        <w:rPr>
          <w:rFonts w:ascii="Times New Roman" w:hAnsi="Times New Roman" w:cs="Times New Roman"/>
          <w:sz w:val="24"/>
          <w:szCs w:val="24"/>
        </w:rPr>
        <w:t>, богатирської сили духу й волі</w:t>
      </w:r>
      <w:r w:rsidR="00F6696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C13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2ECE" w:rsidRPr="00652ECE"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 w:rsidRPr="00652ECE">
        <w:rPr>
          <w:rFonts w:ascii="Times New Roman" w:hAnsi="Times New Roman" w:cs="Times New Roman"/>
          <w:sz w:val="24"/>
          <w:szCs w:val="24"/>
          <w:lang w:val="uk-UA"/>
        </w:rPr>
        <w:t>е випадково</w:t>
      </w:r>
      <w:r w:rsidR="00652ECE">
        <w:rPr>
          <w:rFonts w:ascii="Times New Roman" w:hAnsi="Times New Roman" w:cs="Times New Roman"/>
          <w:sz w:val="24"/>
          <w:szCs w:val="24"/>
          <w:lang w:val="uk-UA"/>
        </w:rPr>
        <w:t xml:space="preserve"> про Івана Васильовича </w:t>
      </w:r>
      <w:r w:rsidR="00652ECE" w:rsidRPr="00652ECE">
        <w:rPr>
          <w:rFonts w:ascii="Times New Roman" w:hAnsi="Times New Roman" w:cs="Times New Roman"/>
          <w:sz w:val="24"/>
          <w:szCs w:val="24"/>
          <w:lang w:val="uk-UA"/>
        </w:rPr>
        <w:t xml:space="preserve"> Бевза з великою </w:t>
      </w:r>
      <w:r w:rsidR="00652ECE">
        <w:rPr>
          <w:rFonts w:ascii="Times New Roman" w:hAnsi="Times New Roman" w:cs="Times New Roman"/>
          <w:sz w:val="24"/>
          <w:szCs w:val="24"/>
          <w:lang w:val="uk-UA"/>
        </w:rPr>
        <w:t xml:space="preserve">повагою і </w:t>
      </w:r>
      <w:r w:rsidR="00652ECE" w:rsidRPr="00652ECE">
        <w:rPr>
          <w:rFonts w:ascii="Times New Roman" w:hAnsi="Times New Roman" w:cs="Times New Roman"/>
          <w:sz w:val="24"/>
          <w:szCs w:val="24"/>
          <w:lang w:val="uk-UA"/>
        </w:rPr>
        <w:t xml:space="preserve">теплотою </w:t>
      </w:r>
      <w:r w:rsidR="00652ECE">
        <w:rPr>
          <w:rFonts w:ascii="Times New Roman" w:hAnsi="Times New Roman" w:cs="Times New Roman"/>
          <w:sz w:val="24"/>
          <w:szCs w:val="24"/>
          <w:lang w:val="uk-UA"/>
        </w:rPr>
        <w:t xml:space="preserve">згадує </w:t>
      </w:r>
      <w:r w:rsidRPr="00652ECE">
        <w:rPr>
          <w:rFonts w:ascii="Times New Roman" w:hAnsi="Times New Roman" w:cs="Times New Roman"/>
          <w:sz w:val="24"/>
          <w:szCs w:val="24"/>
          <w:lang w:val="uk-UA"/>
        </w:rPr>
        <w:t xml:space="preserve">секретар довоєнного, а потім і підпільного Вінницького обкому КП(б)У Дмитро Тимофійович Бурченко. </w:t>
      </w:r>
      <w:r w:rsidRPr="00E85AD6">
        <w:rPr>
          <w:rFonts w:ascii="Times New Roman" w:hAnsi="Times New Roman" w:cs="Times New Roman"/>
          <w:sz w:val="24"/>
          <w:szCs w:val="24"/>
          <w:lang w:val="uk-UA"/>
        </w:rPr>
        <w:t xml:space="preserve">Він пише: “Син рибалки з Кубані, Бевз з одинадцятирічного віку, коли батько пішов на 1-шу світову, змушений був, як старший в родині, наймитувати в куркулів, допомагати матері годувати й ростити п’ятьох меншеньких. </w:t>
      </w:r>
      <w:r w:rsidRPr="00FC51FE">
        <w:rPr>
          <w:rFonts w:ascii="Times New Roman" w:hAnsi="Times New Roman" w:cs="Times New Roman"/>
          <w:sz w:val="24"/>
          <w:szCs w:val="24"/>
        </w:rPr>
        <w:t>У громадянську війну — він добро</w:t>
      </w:r>
      <w:r w:rsidR="00323B09">
        <w:rPr>
          <w:rFonts w:ascii="Times New Roman" w:hAnsi="Times New Roman" w:cs="Times New Roman"/>
          <w:sz w:val="24"/>
          <w:szCs w:val="24"/>
        </w:rPr>
        <w:t>волець Червоної Армії... Потім -</w:t>
      </w:r>
      <w:r w:rsidRPr="00FC51FE">
        <w:rPr>
          <w:rFonts w:ascii="Times New Roman" w:hAnsi="Times New Roman" w:cs="Times New Roman"/>
          <w:sz w:val="24"/>
          <w:szCs w:val="24"/>
        </w:rPr>
        <w:t xml:space="preserve"> школа комскладу і... демобілізація за станом здоров’я. З 1926 року Бевз на комсомольській та партійній роботі в Жмеринці й Вінниці. У 1936 р. був виключений з партії за те, що в автобіографії не вказав про перебування батька в армії Денікіна”.</w:t>
      </w:r>
    </w:p>
    <w:p w:rsidR="00803D98" w:rsidRPr="00FC51FE" w:rsidRDefault="00803D98" w:rsidP="00323B09">
      <w:pPr>
        <w:tabs>
          <w:tab w:val="left" w:pos="-28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51FE">
        <w:rPr>
          <w:rFonts w:ascii="Times New Roman" w:hAnsi="Times New Roman" w:cs="Times New Roman"/>
          <w:sz w:val="24"/>
          <w:szCs w:val="24"/>
        </w:rPr>
        <w:lastRenderedPageBreak/>
        <w:t>Коли почалась Велика Вітчизняна війна, Іван Васильович працював заступником директора бібліотеки ім.</w:t>
      </w:r>
      <w:r w:rsidR="00323B0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7C13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3B09">
        <w:rPr>
          <w:rFonts w:ascii="Times New Roman" w:hAnsi="Times New Roman" w:cs="Times New Roman"/>
          <w:sz w:val="24"/>
          <w:szCs w:val="24"/>
          <w:lang w:val="uk-UA"/>
        </w:rPr>
        <w:t xml:space="preserve">К. </w:t>
      </w:r>
      <w:r w:rsidRPr="00FC51FE">
        <w:rPr>
          <w:rFonts w:ascii="Times New Roman" w:hAnsi="Times New Roman" w:cs="Times New Roman"/>
          <w:sz w:val="24"/>
          <w:szCs w:val="24"/>
        </w:rPr>
        <w:t>Тимірязєва, чекав перегляду своєї персональної справи. Але бесіда з ним в обкомі партії виявилась несподіваною.</w:t>
      </w:r>
    </w:p>
    <w:p w:rsidR="00803D98" w:rsidRPr="00FC51FE" w:rsidRDefault="00803D98" w:rsidP="00323B09">
      <w:pPr>
        <w:tabs>
          <w:tab w:val="left" w:pos="-28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51FE">
        <w:rPr>
          <w:rFonts w:ascii="Times New Roman" w:hAnsi="Times New Roman" w:cs="Times New Roman"/>
          <w:sz w:val="24"/>
          <w:szCs w:val="24"/>
        </w:rPr>
        <w:t>“Що б ви сказали, товаришу Бевз, якби обком доручив вам залишитися тут, у Вінниці, на підпільній роботі?” — пригадує розмову з ним Бурченко.</w:t>
      </w:r>
    </w:p>
    <w:p w:rsidR="00803D98" w:rsidRPr="00FC51FE" w:rsidRDefault="00803D98" w:rsidP="00102935">
      <w:pPr>
        <w:tabs>
          <w:tab w:val="left" w:pos="-28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51FE">
        <w:rPr>
          <w:rFonts w:ascii="Times New Roman" w:hAnsi="Times New Roman" w:cs="Times New Roman"/>
          <w:sz w:val="24"/>
          <w:szCs w:val="24"/>
        </w:rPr>
        <w:t>“Можете довірити мені таку почесну справу?.. Я згодний, я готовий”, — схвильовано відповів Бевз.</w:t>
      </w:r>
    </w:p>
    <w:p w:rsidR="00803D98" w:rsidRPr="00FC51FE" w:rsidRDefault="00803D98" w:rsidP="00102935">
      <w:pPr>
        <w:tabs>
          <w:tab w:val="left" w:pos="-28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51FE">
        <w:rPr>
          <w:rFonts w:ascii="Times New Roman" w:hAnsi="Times New Roman" w:cs="Times New Roman"/>
          <w:sz w:val="24"/>
          <w:szCs w:val="24"/>
        </w:rPr>
        <w:t>Це рішення обкому автор спогадів пояснює так:</w:t>
      </w:r>
    </w:p>
    <w:p w:rsidR="00803D98" w:rsidRPr="00FC51FE" w:rsidRDefault="00803D98" w:rsidP="00102935">
      <w:pPr>
        <w:tabs>
          <w:tab w:val="left" w:pos="-28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51FE">
        <w:rPr>
          <w:rFonts w:ascii="Times New Roman" w:hAnsi="Times New Roman" w:cs="Times New Roman"/>
          <w:sz w:val="24"/>
          <w:szCs w:val="24"/>
        </w:rPr>
        <w:t>“Потрібні були люди, які не викликали б в окупантів ніяких підозр”.</w:t>
      </w:r>
    </w:p>
    <w:p w:rsidR="00803D98" w:rsidRPr="00FC51FE" w:rsidRDefault="00803D98" w:rsidP="00102935">
      <w:pPr>
        <w:tabs>
          <w:tab w:val="left" w:pos="-28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51FE">
        <w:rPr>
          <w:rFonts w:ascii="Times New Roman" w:hAnsi="Times New Roman" w:cs="Times New Roman"/>
          <w:sz w:val="24"/>
          <w:szCs w:val="24"/>
        </w:rPr>
        <w:t>І додає таку замальовочку:</w:t>
      </w:r>
    </w:p>
    <w:p w:rsidR="00803D98" w:rsidRPr="00FC51FE" w:rsidRDefault="007C1342" w:rsidP="00102935">
      <w:pPr>
        <w:tabs>
          <w:tab w:val="left" w:pos="-28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“Бевз того часу - </w:t>
      </w:r>
      <w:r w:rsidR="00803D98" w:rsidRPr="00FC51FE">
        <w:rPr>
          <w:rFonts w:ascii="Times New Roman" w:hAnsi="Times New Roman" w:cs="Times New Roman"/>
          <w:sz w:val="24"/>
          <w:szCs w:val="24"/>
        </w:rPr>
        <w:t>високий, елегантний мужчина тридцяти семи років, з правильними рисами обличчя, густим, трохи кучерявим і трохи сивуватим волоссям".</w:t>
      </w:r>
    </w:p>
    <w:p w:rsidR="00803D98" w:rsidRPr="00FC51FE" w:rsidRDefault="00F4269B" w:rsidP="00102935">
      <w:pPr>
        <w:tabs>
          <w:tab w:val="left" w:pos="-28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3216910" y="5486400"/>
            <wp:positionH relativeFrom="margin">
              <wp:align>right</wp:align>
            </wp:positionH>
            <wp:positionV relativeFrom="margin">
              <wp:align>center</wp:align>
            </wp:positionV>
            <wp:extent cx="2106295" cy="1575435"/>
            <wp:effectExtent l="0" t="0" r="8255" b="5715"/>
            <wp:wrapSquare wrapText="bothSides"/>
            <wp:docPr id="3" name="Рисунок 3" descr="15_Bevza_Street,_Vinnyts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5_Bevza_Street,_Vinnytsy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157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D98" w:rsidRPr="00FC51FE">
        <w:rPr>
          <w:rFonts w:ascii="Times New Roman" w:hAnsi="Times New Roman" w:cs="Times New Roman"/>
          <w:sz w:val="24"/>
          <w:szCs w:val="24"/>
        </w:rPr>
        <w:t xml:space="preserve"> “Бюро обкому, — пише далі Бурченко, — затвердило І.В.</w:t>
      </w:r>
      <w:r w:rsidR="007C13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3D98" w:rsidRPr="00FC51FE">
        <w:rPr>
          <w:rFonts w:ascii="Times New Roman" w:hAnsi="Times New Roman" w:cs="Times New Roman"/>
          <w:sz w:val="24"/>
          <w:szCs w:val="24"/>
        </w:rPr>
        <w:t>Бевза керівником Вінницького підпільного центру</w:t>
      </w:r>
      <w:r w:rsidR="007C13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3D98" w:rsidRPr="00FC51FE">
        <w:rPr>
          <w:rFonts w:ascii="Times New Roman" w:hAnsi="Times New Roman" w:cs="Times New Roman"/>
          <w:sz w:val="24"/>
          <w:szCs w:val="24"/>
        </w:rPr>
        <w:t>.Було визначено і місце його базування... Вже наступного ранку Іван Васильович з’явився в бібліотеку ім.</w:t>
      </w:r>
      <w:r w:rsidR="007C1342">
        <w:rPr>
          <w:rFonts w:ascii="Times New Roman" w:hAnsi="Times New Roman" w:cs="Times New Roman"/>
          <w:sz w:val="24"/>
          <w:szCs w:val="24"/>
          <w:lang w:val="uk-UA"/>
        </w:rPr>
        <w:t xml:space="preserve"> Н.</w:t>
      </w:r>
      <w:r w:rsidR="00B31F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1342">
        <w:rPr>
          <w:rFonts w:ascii="Times New Roman" w:hAnsi="Times New Roman" w:cs="Times New Roman"/>
          <w:sz w:val="24"/>
          <w:szCs w:val="24"/>
        </w:rPr>
        <w:t>Крупської в якості її директ</w:t>
      </w:r>
      <w:r w:rsidR="00803D98" w:rsidRPr="00FC51FE">
        <w:rPr>
          <w:rFonts w:ascii="Times New Roman" w:hAnsi="Times New Roman" w:cs="Times New Roman"/>
          <w:sz w:val="24"/>
          <w:szCs w:val="24"/>
        </w:rPr>
        <w:t>ора”.</w:t>
      </w:r>
    </w:p>
    <w:p w:rsidR="00803D98" w:rsidRPr="00DD19C1" w:rsidRDefault="00803D98" w:rsidP="00102935">
      <w:pPr>
        <w:tabs>
          <w:tab w:val="left" w:pos="-28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51FE">
        <w:rPr>
          <w:rFonts w:ascii="Times New Roman" w:hAnsi="Times New Roman" w:cs="Times New Roman"/>
          <w:sz w:val="24"/>
          <w:szCs w:val="24"/>
        </w:rPr>
        <w:t>Проте</w:t>
      </w:r>
      <w:r w:rsidR="007C1342">
        <w:rPr>
          <w:rFonts w:ascii="Times New Roman" w:hAnsi="Times New Roman" w:cs="Times New Roman"/>
          <w:sz w:val="24"/>
          <w:szCs w:val="24"/>
        </w:rPr>
        <w:t>, для повноти образу керманича 1</w:t>
      </w:r>
      <w:r w:rsidRPr="00FC51FE">
        <w:rPr>
          <w:rFonts w:ascii="Times New Roman" w:hAnsi="Times New Roman" w:cs="Times New Roman"/>
          <w:sz w:val="24"/>
          <w:szCs w:val="24"/>
        </w:rPr>
        <w:t>-го вінницького підпільного центру, певне, слід додати ще один штрих, який був оприлюднений аж у 199</w:t>
      </w:r>
      <w:r w:rsidR="00B31FBC">
        <w:rPr>
          <w:rFonts w:ascii="Times New Roman" w:hAnsi="Times New Roman" w:cs="Times New Roman"/>
          <w:sz w:val="24"/>
          <w:szCs w:val="24"/>
        </w:rPr>
        <w:t>1 році. На зустрічі з читачами ц</w:t>
      </w:r>
      <w:r w:rsidRPr="00FC51FE">
        <w:rPr>
          <w:rFonts w:ascii="Times New Roman" w:hAnsi="Times New Roman" w:cs="Times New Roman"/>
          <w:sz w:val="24"/>
          <w:szCs w:val="24"/>
        </w:rPr>
        <w:t>ентральної він</w:t>
      </w:r>
      <w:r w:rsidR="00B31FBC">
        <w:rPr>
          <w:rFonts w:ascii="Times New Roman" w:hAnsi="Times New Roman" w:cs="Times New Roman"/>
          <w:sz w:val="24"/>
          <w:szCs w:val="24"/>
        </w:rPr>
        <w:t>ницької бібліотеки представник у</w:t>
      </w:r>
      <w:r w:rsidRPr="00FC51FE">
        <w:rPr>
          <w:rFonts w:ascii="Times New Roman" w:hAnsi="Times New Roman" w:cs="Times New Roman"/>
          <w:sz w:val="24"/>
          <w:szCs w:val="24"/>
        </w:rPr>
        <w:t>правління держбезпеки повідомив, що І.В</w:t>
      </w:r>
      <w:r w:rsidR="007C13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51FE">
        <w:rPr>
          <w:rFonts w:ascii="Times New Roman" w:hAnsi="Times New Roman" w:cs="Times New Roman"/>
          <w:sz w:val="24"/>
          <w:szCs w:val="24"/>
        </w:rPr>
        <w:t>.Бевз не просто очолив підпілля, а виконував важливе доручення радянської контррозвідки, був спі</w:t>
      </w:r>
      <w:r w:rsidR="00F66963">
        <w:rPr>
          <w:rFonts w:ascii="Times New Roman" w:hAnsi="Times New Roman" w:cs="Times New Roman"/>
          <w:sz w:val="24"/>
          <w:szCs w:val="24"/>
        </w:rPr>
        <w:t>вробітником органів держбезпеки</w:t>
      </w:r>
      <w:r w:rsidR="00DD19C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03D98" w:rsidRPr="00FC51FE" w:rsidRDefault="00652ECE" w:rsidP="00102935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03D98" w:rsidRPr="00FC51FE">
        <w:rPr>
          <w:rFonts w:ascii="Times New Roman" w:hAnsi="Times New Roman" w:cs="Times New Roman"/>
          <w:sz w:val="24"/>
          <w:szCs w:val="24"/>
        </w:rPr>
        <w:t>Передусім необхідно підкреслити, що підпільникам і партизанам нашого краю доводилось д</w:t>
      </w:r>
      <w:r>
        <w:rPr>
          <w:rFonts w:ascii="Times New Roman" w:hAnsi="Times New Roman" w:cs="Times New Roman"/>
          <w:sz w:val="24"/>
          <w:szCs w:val="24"/>
        </w:rPr>
        <w:t>іяти в особливо складних</w:t>
      </w:r>
      <w:r w:rsidR="00803D98" w:rsidRPr="00FC51FE">
        <w:rPr>
          <w:rFonts w:ascii="Times New Roman" w:hAnsi="Times New Roman" w:cs="Times New Roman"/>
          <w:sz w:val="24"/>
          <w:szCs w:val="24"/>
        </w:rPr>
        <w:t xml:space="preserve"> умовах. В історичних документах наголошується, що Вінниччину гітлерівці прагнули перетворити на один з “опорних пунктів німецької нації, очистивши цю територію від корінного населення. А Вінниця мала стати їхнім центром — “кляйне (малим) Берліном”.</w:t>
      </w:r>
    </w:p>
    <w:p w:rsidR="00803D98" w:rsidRPr="00864116" w:rsidRDefault="00803D98" w:rsidP="00DD19C1">
      <w:pPr>
        <w:tabs>
          <w:tab w:val="left" w:pos="-28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51FE">
        <w:rPr>
          <w:rFonts w:ascii="Times New Roman" w:hAnsi="Times New Roman" w:cs="Times New Roman"/>
          <w:sz w:val="24"/>
          <w:szCs w:val="24"/>
        </w:rPr>
        <w:t>То ж не випадково поблизу міста було споруджено зл</w:t>
      </w:r>
      <w:r w:rsidR="0042105C">
        <w:rPr>
          <w:rFonts w:ascii="Times New Roman" w:hAnsi="Times New Roman" w:cs="Times New Roman"/>
          <w:sz w:val="24"/>
          <w:szCs w:val="24"/>
        </w:rPr>
        <w:t>овісну ставку Гітлера “Вервольф</w:t>
      </w:r>
      <w:r w:rsidR="0042105C" w:rsidRPr="0042105C">
        <w:rPr>
          <w:rFonts w:ascii="Times New Roman" w:hAnsi="Times New Roman" w:cs="Times New Roman"/>
          <w:sz w:val="24"/>
          <w:szCs w:val="24"/>
        </w:rPr>
        <w:t>”</w:t>
      </w:r>
      <w:r w:rsidRPr="00FC51FE">
        <w:rPr>
          <w:rFonts w:ascii="Times New Roman" w:hAnsi="Times New Roman" w:cs="Times New Roman"/>
          <w:sz w:val="24"/>
          <w:szCs w:val="24"/>
        </w:rPr>
        <w:t>. Закономірно довкола Вінниці був особливо розгалужений апарат гестапо, жандармерії та поліції, розміщені різні спеціальні групи й військові частини. Значна ставка робилася на агентів та провокаторів.</w:t>
      </w:r>
      <w:r w:rsidR="00DD19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51FE">
        <w:rPr>
          <w:rFonts w:ascii="Times New Roman" w:hAnsi="Times New Roman" w:cs="Times New Roman"/>
          <w:sz w:val="24"/>
          <w:szCs w:val="24"/>
        </w:rPr>
        <w:t>Але патріотизм тисяч вінничан виявився для окупантів нездоланною, нищівною силою.</w:t>
      </w:r>
      <w:r w:rsidR="00DD19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03D98" w:rsidRPr="00FC51FE" w:rsidRDefault="00803D98" w:rsidP="00102935">
      <w:pPr>
        <w:tabs>
          <w:tab w:val="left" w:pos="-28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4116">
        <w:rPr>
          <w:rFonts w:ascii="Times New Roman" w:hAnsi="Times New Roman" w:cs="Times New Roman"/>
          <w:sz w:val="24"/>
          <w:szCs w:val="24"/>
          <w:lang w:val="uk-UA"/>
        </w:rPr>
        <w:t>І, як наголошує у спогадах Д.Т</w:t>
      </w:r>
      <w:r w:rsidR="008641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64116">
        <w:rPr>
          <w:rFonts w:ascii="Times New Roman" w:hAnsi="Times New Roman" w:cs="Times New Roman"/>
          <w:sz w:val="24"/>
          <w:szCs w:val="24"/>
          <w:lang w:val="uk-UA"/>
        </w:rPr>
        <w:t xml:space="preserve">Бурченко: “Однією з найбільш активних була підпільна організація, очолювана Іваном Васильовичем Бевзом. </w:t>
      </w:r>
      <w:r w:rsidRPr="00FC51FE">
        <w:rPr>
          <w:rFonts w:ascii="Times New Roman" w:hAnsi="Times New Roman" w:cs="Times New Roman"/>
          <w:sz w:val="24"/>
          <w:szCs w:val="24"/>
        </w:rPr>
        <w:t>Вона почала діяти в серпні 1941 року”. Актив організації склали комсомольці й молодь, в основному колишні студенти вузів. Були встановлені зв’язки з підпільними організаціями Вінницького, Вороновицького Літинського, Калинівського, Немирівського, Турбівського, Козятинського й Жмеринського районів</w:t>
      </w:r>
      <w:r w:rsidR="0086411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64116">
        <w:rPr>
          <w:rFonts w:ascii="Times New Roman" w:hAnsi="Times New Roman" w:cs="Times New Roman"/>
          <w:sz w:val="24"/>
          <w:szCs w:val="24"/>
        </w:rPr>
        <w:t xml:space="preserve"> а також </w:t>
      </w:r>
      <w:r w:rsidRPr="00FC51FE">
        <w:rPr>
          <w:rFonts w:ascii="Times New Roman" w:hAnsi="Times New Roman" w:cs="Times New Roman"/>
          <w:sz w:val="24"/>
          <w:szCs w:val="24"/>
        </w:rPr>
        <w:t>рядом партизанських загонів.</w:t>
      </w:r>
    </w:p>
    <w:p w:rsidR="00803D98" w:rsidRPr="00FC51FE" w:rsidRDefault="00803D98" w:rsidP="00102935">
      <w:pPr>
        <w:tabs>
          <w:tab w:val="left" w:pos="-28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51FE">
        <w:rPr>
          <w:rFonts w:ascii="Times New Roman" w:hAnsi="Times New Roman" w:cs="Times New Roman"/>
          <w:sz w:val="24"/>
          <w:szCs w:val="24"/>
        </w:rPr>
        <w:t>Як же боролися проти ненависних окупантів та їхніх прихвоснів підпільні організації, очолювані Вінницьким центром?</w:t>
      </w:r>
    </w:p>
    <w:p w:rsidR="00803D98" w:rsidRPr="00FC51FE" w:rsidRDefault="00803D98" w:rsidP="00102935">
      <w:pPr>
        <w:tabs>
          <w:tab w:val="left" w:pos="-28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51FE">
        <w:rPr>
          <w:rFonts w:ascii="Times New Roman" w:hAnsi="Times New Roman" w:cs="Times New Roman"/>
          <w:sz w:val="24"/>
          <w:szCs w:val="24"/>
        </w:rPr>
        <w:t>Передусім, грізною їхньо</w:t>
      </w:r>
      <w:r w:rsidR="00864116">
        <w:rPr>
          <w:rFonts w:ascii="Times New Roman" w:hAnsi="Times New Roman" w:cs="Times New Roman"/>
          <w:sz w:val="24"/>
          <w:szCs w:val="24"/>
        </w:rPr>
        <w:t>ю зброєю стало слово правди.</w:t>
      </w:r>
      <w:r w:rsidR="004210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4116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FC51FE">
        <w:rPr>
          <w:rFonts w:ascii="Times New Roman" w:hAnsi="Times New Roman" w:cs="Times New Roman"/>
          <w:sz w:val="24"/>
          <w:szCs w:val="24"/>
        </w:rPr>
        <w:t xml:space="preserve">ї вони несли людям, розповсюджуючи спочатку виготовлені на друкарській машинці та від руки листівки. Здебільшого це були зведення Радінформбюро, записані з радіоприймача. Влітку </w:t>
      </w:r>
      <w:r w:rsidR="00864116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Pr="00FC51FE">
        <w:rPr>
          <w:rFonts w:ascii="Times New Roman" w:hAnsi="Times New Roman" w:cs="Times New Roman"/>
          <w:sz w:val="24"/>
          <w:szCs w:val="24"/>
        </w:rPr>
        <w:t>42-го року підпільники Т.Ф.</w:t>
      </w:r>
      <w:r w:rsidR="008641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51FE">
        <w:rPr>
          <w:rFonts w:ascii="Times New Roman" w:hAnsi="Times New Roman" w:cs="Times New Roman"/>
          <w:sz w:val="24"/>
          <w:szCs w:val="24"/>
        </w:rPr>
        <w:t>Кузьмін та В.Н</w:t>
      </w:r>
      <w:r w:rsidR="0042105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FC51FE">
        <w:rPr>
          <w:rFonts w:ascii="Times New Roman" w:hAnsi="Times New Roman" w:cs="Times New Roman"/>
          <w:sz w:val="24"/>
          <w:szCs w:val="24"/>
        </w:rPr>
        <w:t xml:space="preserve">Степанов, які працювали на радіовузлі, змайстрували ротатор. А незабаром вони ж на конспіративній квартирі створили підпільну друкарню </w:t>
      </w:r>
      <w:r w:rsidRPr="00FC51FE">
        <w:rPr>
          <w:rFonts w:ascii="Times New Roman" w:hAnsi="Times New Roman" w:cs="Times New Roman"/>
          <w:sz w:val="24"/>
          <w:szCs w:val="24"/>
        </w:rPr>
        <w:lastRenderedPageBreak/>
        <w:t>“Україна”. Велику роль у її заснуванні відіграла комсомолка Ляля Ратушна. Вона здобула 16 кілограмів шрифту, чимало паперу й друкарської фарби.</w:t>
      </w:r>
    </w:p>
    <w:p w:rsidR="00803D98" w:rsidRPr="00FC51FE" w:rsidRDefault="00803D98" w:rsidP="00102935">
      <w:pPr>
        <w:tabs>
          <w:tab w:val="left" w:pos="-28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51FE">
        <w:rPr>
          <w:rFonts w:ascii="Times New Roman" w:hAnsi="Times New Roman" w:cs="Times New Roman"/>
          <w:sz w:val="24"/>
          <w:szCs w:val="24"/>
        </w:rPr>
        <w:t>Про розмах цієї боротьби св</w:t>
      </w:r>
      <w:r w:rsidR="0042105C">
        <w:rPr>
          <w:rFonts w:ascii="Times New Roman" w:hAnsi="Times New Roman" w:cs="Times New Roman"/>
          <w:sz w:val="24"/>
          <w:szCs w:val="24"/>
        </w:rPr>
        <w:t>ідчить й донесення тих років М</w:t>
      </w:r>
      <w:r w:rsidR="0042105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C51FE">
        <w:rPr>
          <w:rFonts w:ascii="Times New Roman" w:hAnsi="Times New Roman" w:cs="Times New Roman"/>
          <w:sz w:val="24"/>
          <w:szCs w:val="24"/>
        </w:rPr>
        <w:t>С.</w:t>
      </w:r>
      <w:r w:rsidR="008641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51FE">
        <w:rPr>
          <w:rFonts w:ascii="Times New Roman" w:hAnsi="Times New Roman" w:cs="Times New Roman"/>
          <w:sz w:val="24"/>
          <w:szCs w:val="24"/>
        </w:rPr>
        <w:t>Хрущову: “У Вінниці з’являються у великій кількості антифашистські листівки, друковані на друкарському верстаті... Серед населення ходять чутки, що ці листівки розповсюджує підпі</w:t>
      </w:r>
      <w:r w:rsidR="00864116">
        <w:rPr>
          <w:rFonts w:ascii="Times New Roman" w:hAnsi="Times New Roman" w:cs="Times New Roman"/>
          <w:sz w:val="24"/>
          <w:szCs w:val="24"/>
        </w:rPr>
        <w:t>льний комітет більшовиків</w:t>
      </w:r>
      <w:r w:rsidR="00864116" w:rsidRPr="00864116">
        <w:rPr>
          <w:rFonts w:ascii="Times New Roman" w:hAnsi="Times New Roman" w:cs="Times New Roman"/>
          <w:sz w:val="24"/>
          <w:szCs w:val="24"/>
        </w:rPr>
        <w:t>”</w:t>
      </w:r>
      <w:r w:rsidRPr="00FC51FE">
        <w:rPr>
          <w:rFonts w:ascii="Times New Roman" w:hAnsi="Times New Roman" w:cs="Times New Roman"/>
          <w:sz w:val="24"/>
          <w:szCs w:val="24"/>
        </w:rPr>
        <w:t>.</w:t>
      </w:r>
    </w:p>
    <w:p w:rsidR="00803D98" w:rsidRPr="00FC51FE" w:rsidRDefault="00803D98" w:rsidP="00102935">
      <w:pPr>
        <w:tabs>
          <w:tab w:val="left" w:pos="-28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51FE">
        <w:rPr>
          <w:rFonts w:ascii="Times New Roman" w:hAnsi="Times New Roman" w:cs="Times New Roman"/>
          <w:sz w:val="24"/>
          <w:szCs w:val="24"/>
        </w:rPr>
        <w:t>Разом з тим необхідно підкреслити, що листівки вінницьких підпільників у великій кількості передавалися патріотичним організаціям вищезгаданих районів та в деякі партизанські загони, де додатково розмножувались.</w:t>
      </w:r>
    </w:p>
    <w:p w:rsidR="00803D98" w:rsidRPr="00FC51FE" w:rsidRDefault="00803D98" w:rsidP="00102935">
      <w:pPr>
        <w:tabs>
          <w:tab w:val="left" w:pos="-28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51FE">
        <w:rPr>
          <w:rFonts w:ascii="Times New Roman" w:hAnsi="Times New Roman" w:cs="Times New Roman"/>
          <w:sz w:val="24"/>
          <w:szCs w:val="24"/>
        </w:rPr>
        <w:t>У ряді історичних видань зазначається, що лише друкарнею “Україна", яка стала 2-м вінницьким підпільним центром, і завдяки досконалій конспірації діяла до визволення Вінниці, були випущені листівк</w:t>
      </w:r>
      <w:r w:rsidR="00864116">
        <w:rPr>
          <w:rFonts w:ascii="Times New Roman" w:hAnsi="Times New Roman" w:cs="Times New Roman"/>
          <w:sz w:val="24"/>
          <w:szCs w:val="24"/>
        </w:rPr>
        <w:t xml:space="preserve">и й відозви двадцяти семи назв </w:t>
      </w:r>
      <w:r w:rsidRPr="00FC51FE">
        <w:rPr>
          <w:rFonts w:ascii="Times New Roman" w:hAnsi="Times New Roman" w:cs="Times New Roman"/>
          <w:sz w:val="24"/>
          <w:szCs w:val="24"/>
        </w:rPr>
        <w:t>тиражем понад 60 тисяч примірників.</w:t>
      </w:r>
    </w:p>
    <w:p w:rsidR="00803D98" w:rsidRPr="00FC51FE" w:rsidRDefault="00803D98" w:rsidP="00102935">
      <w:pPr>
        <w:tabs>
          <w:tab w:val="left" w:pos="-28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51FE">
        <w:rPr>
          <w:rFonts w:ascii="Times New Roman" w:hAnsi="Times New Roman" w:cs="Times New Roman"/>
          <w:sz w:val="24"/>
          <w:szCs w:val="24"/>
        </w:rPr>
        <w:t>Не виключено, що хтось з теперішніх скептиків подумає або й скаже: “Вигот</w:t>
      </w:r>
      <w:r w:rsidR="00864116">
        <w:rPr>
          <w:rFonts w:ascii="Times New Roman" w:hAnsi="Times New Roman" w:cs="Times New Roman"/>
          <w:sz w:val="24"/>
          <w:szCs w:val="24"/>
        </w:rPr>
        <w:t xml:space="preserve">овити і десь приліпити листівку </w:t>
      </w:r>
      <w:r w:rsidR="00864116" w:rsidRPr="00864116">
        <w:rPr>
          <w:rFonts w:ascii="Times New Roman" w:hAnsi="Times New Roman" w:cs="Times New Roman"/>
          <w:sz w:val="24"/>
          <w:szCs w:val="24"/>
        </w:rPr>
        <w:t xml:space="preserve">- </w:t>
      </w:r>
      <w:r w:rsidR="00864116">
        <w:rPr>
          <w:rFonts w:ascii="Times New Roman" w:hAnsi="Times New Roman" w:cs="Times New Roman"/>
          <w:sz w:val="24"/>
          <w:szCs w:val="24"/>
        </w:rPr>
        <w:t>який же то подвиг?</w:t>
      </w:r>
      <w:r w:rsidR="00864116" w:rsidRPr="00864116">
        <w:rPr>
          <w:rFonts w:ascii="Times New Roman" w:hAnsi="Times New Roman" w:cs="Times New Roman"/>
          <w:sz w:val="24"/>
          <w:szCs w:val="24"/>
        </w:rPr>
        <w:t>”</w:t>
      </w:r>
      <w:r w:rsidRPr="00FC51FE">
        <w:rPr>
          <w:rFonts w:ascii="Times New Roman" w:hAnsi="Times New Roman" w:cs="Times New Roman"/>
          <w:sz w:val="24"/>
          <w:szCs w:val="24"/>
        </w:rPr>
        <w:t xml:space="preserve"> Тож, мабуть, варто нагадати, що затриманому за розповсюдження бодай однієї антифашистської листівки загрожува</w:t>
      </w:r>
      <w:r w:rsidR="00652ECE">
        <w:rPr>
          <w:rFonts w:ascii="Times New Roman" w:hAnsi="Times New Roman" w:cs="Times New Roman"/>
          <w:sz w:val="24"/>
          <w:szCs w:val="24"/>
        </w:rPr>
        <w:t>ла смертна кара</w:t>
      </w:r>
      <w:r w:rsidRPr="00FC51FE">
        <w:rPr>
          <w:rFonts w:ascii="Times New Roman" w:hAnsi="Times New Roman" w:cs="Times New Roman"/>
          <w:sz w:val="24"/>
          <w:szCs w:val="24"/>
        </w:rPr>
        <w:t>.</w:t>
      </w:r>
    </w:p>
    <w:p w:rsidR="00803D98" w:rsidRPr="00FC51FE" w:rsidRDefault="00803D98" w:rsidP="00102935">
      <w:pPr>
        <w:tabs>
          <w:tab w:val="left" w:pos="-28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51FE">
        <w:rPr>
          <w:rFonts w:ascii="Times New Roman" w:hAnsi="Times New Roman" w:cs="Times New Roman"/>
          <w:sz w:val="24"/>
          <w:szCs w:val="24"/>
        </w:rPr>
        <w:t>Дуже великою і ще більш складною та ризикованою справою підпільників було здобуття зброї та боєприпасів.</w:t>
      </w:r>
      <w:r w:rsidR="009C7E9C">
        <w:rPr>
          <w:rFonts w:ascii="Times New Roman" w:hAnsi="Times New Roman" w:cs="Times New Roman"/>
          <w:sz w:val="24"/>
          <w:szCs w:val="24"/>
        </w:rPr>
        <w:t xml:space="preserve"> Діяли всіма можливими методами - </w:t>
      </w:r>
      <w:r w:rsidRPr="00FC51FE">
        <w:rPr>
          <w:rFonts w:ascii="Times New Roman" w:hAnsi="Times New Roman" w:cs="Times New Roman"/>
          <w:sz w:val="24"/>
          <w:szCs w:val="24"/>
        </w:rPr>
        <w:t>від закупівлі до викрадення їх в окупантів.</w:t>
      </w:r>
    </w:p>
    <w:p w:rsidR="00803D98" w:rsidRPr="00FC51FE" w:rsidRDefault="00803D98" w:rsidP="009C7E9C">
      <w:pPr>
        <w:tabs>
          <w:tab w:val="left" w:pos="-28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51FE">
        <w:rPr>
          <w:rFonts w:ascii="Times New Roman" w:hAnsi="Times New Roman" w:cs="Times New Roman"/>
          <w:sz w:val="24"/>
          <w:szCs w:val="24"/>
        </w:rPr>
        <w:t>Великою складовою боротьби підпільного центру була організація втеч та викуп радянських полонених з кон</w:t>
      </w:r>
      <w:r w:rsidR="00652ECE">
        <w:rPr>
          <w:rFonts w:ascii="Times New Roman" w:hAnsi="Times New Roman" w:cs="Times New Roman"/>
          <w:sz w:val="24"/>
          <w:szCs w:val="24"/>
        </w:rPr>
        <w:t>цтаборів, лікування хворих</w:t>
      </w:r>
      <w:r w:rsidRPr="00FC51FE">
        <w:rPr>
          <w:rFonts w:ascii="Times New Roman" w:hAnsi="Times New Roman" w:cs="Times New Roman"/>
          <w:sz w:val="24"/>
          <w:szCs w:val="24"/>
        </w:rPr>
        <w:t>, забезпечення зброєю та документами і супровід до розташувань партизанів. На жаль, кількість воїнів, що таким чином повернулися до лав борців проти окупантів, у використаних документальних джерелах знайти не вдалос</w:t>
      </w:r>
      <w:r w:rsidR="009C7E9C">
        <w:rPr>
          <w:rFonts w:ascii="Times New Roman" w:hAnsi="Times New Roman" w:cs="Times New Roman"/>
          <w:sz w:val="24"/>
          <w:szCs w:val="24"/>
        </w:rPr>
        <w:t xml:space="preserve">я. А ось щодо здобуття </w:t>
      </w:r>
      <w:r w:rsidRPr="00FC51FE">
        <w:rPr>
          <w:rFonts w:ascii="Times New Roman" w:hAnsi="Times New Roman" w:cs="Times New Roman"/>
          <w:sz w:val="24"/>
          <w:szCs w:val="24"/>
        </w:rPr>
        <w:t>озброєння Д.Т.</w:t>
      </w:r>
      <w:r w:rsidR="009C7E9C" w:rsidRPr="009C7E9C">
        <w:rPr>
          <w:rFonts w:ascii="Times New Roman" w:hAnsi="Times New Roman" w:cs="Times New Roman"/>
          <w:sz w:val="24"/>
          <w:szCs w:val="24"/>
        </w:rPr>
        <w:t xml:space="preserve"> </w:t>
      </w:r>
      <w:r w:rsidRPr="00FC51FE">
        <w:rPr>
          <w:rFonts w:ascii="Times New Roman" w:hAnsi="Times New Roman" w:cs="Times New Roman"/>
          <w:sz w:val="24"/>
          <w:szCs w:val="24"/>
        </w:rPr>
        <w:t xml:space="preserve">Бурченко наводив такі дані: </w:t>
      </w:r>
      <w:r w:rsidRPr="00FC51FE">
        <w:rPr>
          <w:rFonts w:ascii="Times New Roman" w:hAnsi="Times New Roman" w:cs="Times New Roman"/>
          <w:sz w:val="24"/>
          <w:szCs w:val="24"/>
        </w:rPr>
        <w:lastRenderedPageBreak/>
        <w:t>“Всього підпільники Вінниці і зв’язані з ними гр</w:t>
      </w:r>
      <w:r w:rsidR="00B300A0">
        <w:rPr>
          <w:rFonts w:ascii="Times New Roman" w:hAnsi="Times New Roman" w:cs="Times New Roman"/>
          <w:sz w:val="24"/>
          <w:szCs w:val="24"/>
        </w:rPr>
        <w:t>упи передали в загони народних м</w:t>
      </w:r>
      <w:r w:rsidRPr="00FC51FE">
        <w:rPr>
          <w:rFonts w:ascii="Times New Roman" w:hAnsi="Times New Roman" w:cs="Times New Roman"/>
          <w:sz w:val="24"/>
          <w:szCs w:val="24"/>
        </w:rPr>
        <w:t>есників 570 гвинтівок, 282 автомати, 88 пістолетів т</w:t>
      </w:r>
      <w:r w:rsidR="0042105C">
        <w:rPr>
          <w:rFonts w:ascii="Times New Roman" w:hAnsi="Times New Roman" w:cs="Times New Roman"/>
          <w:sz w:val="24"/>
          <w:szCs w:val="24"/>
        </w:rPr>
        <w:t>а більше двохсот тисяч патронів</w:t>
      </w:r>
      <w:r w:rsidRPr="00FC51FE">
        <w:rPr>
          <w:rFonts w:ascii="Times New Roman" w:hAnsi="Times New Roman" w:cs="Times New Roman"/>
          <w:sz w:val="24"/>
          <w:szCs w:val="24"/>
        </w:rPr>
        <w:t>”.</w:t>
      </w:r>
    </w:p>
    <w:p w:rsidR="00803D98" w:rsidRPr="00FC51FE" w:rsidRDefault="00803D98" w:rsidP="009C7E9C">
      <w:pPr>
        <w:tabs>
          <w:tab w:val="left" w:pos="-28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51FE">
        <w:rPr>
          <w:rFonts w:ascii="Times New Roman" w:hAnsi="Times New Roman" w:cs="Times New Roman"/>
          <w:sz w:val="24"/>
          <w:szCs w:val="24"/>
        </w:rPr>
        <w:t>Не знайшлося й документів про кількість вінничан, яких підпільники врятували від вивезення у фашистську неволю. Проте є всі підстави вважати, що їх була не одна тисяча. У цих гуманних і водночас підривних антифашистських діях велику роль відігравали підпільники-медики, які видавали таким людям довідки про буцімто важкі хвороби. У свою чергу, підпільники, які працювали в окупаційних установах, діставали там бланки про звільнення від такої мобілізації. А от справжньою  майстринею підробки печаток, штампів та підписів німецьких можновладців виявилась вже згадана Ляля Ратушна.</w:t>
      </w:r>
    </w:p>
    <w:p w:rsidR="00B300A0" w:rsidRDefault="00B300A0" w:rsidP="00102935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Ф</w:t>
      </w:r>
      <w:r w:rsidR="009C7E9C">
        <w:rPr>
          <w:rFonts w:ascii="Times New Roman" w:hAnsi="Times New Roman" w:cs="Times New Roman"/>
          <w:sz w:val="24"/>
          <w:szCs w:val="24"/>
        </w:rPr>
        <w:t>атальн</w:t>
      </w:r>
      <w:r w:rsidR="009C7E9C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="00803D98" w:rsidRPr="00FC51FE">
        <w:rPr>
          <w:rFonts w:ascii="Times New Roman" w:hAnsi="Times New Roman" w:cs="Times New Roman"/>
          <w:sz w:val="24"/>
          <w:szCs w:val="24"/>
        </w:rPr>
        <w:t xml:space="preserve"> для 1-го вінницького підпілля, керманичем якого був І.В.</w:t>
      </w:r>
      <w:r w:rsidR="00F426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3D98" w:rsidRPr="00FC51FE">
        <w:rPr>
          <w:rFonts w:ascii="Times New Roman" w:hAnsi="Times New Roman" w:cs="Times New Roman"/>
          <w:sz w:val="24"/>
          <w:szCs w:val="24"/>
        </w:rPr>
        <w:t>Бевз, виявилась друга половина літа 1942 року. Двом провокаторам вдалося затесатися в довір’я декотрих керівників груп. То ж смерчем пронеслися над органі</w:t>
      </w:r>
      <w:r>
        <w:rPr>
          <w:rFonts w:ascii="Times New Roman" w:hAnsi="Times New Roman" w:cs="Times New Roman"/>
          <w:sz w:val="24"/>
          <w:szCs w:val="24"/>
        </w:rPr>
        <w:t xml:space="preserve">зацією арешти. Всього за грати </w:t>
      </w:r>
      <w:r w:rsidR="00803D98" w:rsidRPr="00FC51FE">
        <w:rPr>
          <w:rFonts w:ascii="Times New Roman" w:hAnsi="Times New Roman" w:cs="Times New Roman"/>
          <w:sz w:val="24"/>
          <w:szCs w:val="24"/>
        </w:rPr>
        <w:t xml:space="preserve"> потрапили понад сто бійців підпільного фронту. Вдалося ворогам схопити І.В</w:t>
      </w:r>
      <w:r w:rsidR="0042105C">
        <w:rPr>
          <w:rFonts w:ascii="Times New Roman" w:hAnsi="Times New Roman" w:cs="Times New Roman"/>
          <w:sz w:val="24"/>
          <w:szCs w:val="24"/>
        </w:rPr>
        <w:t xml:space="preserve">. </w:t>
      </w:r>
      <w:r w:rsidR="00803D98" w:rsidRPr="00FC51FE">
        <w:rPr>
          <w:rFonts w:ascii="Times New Roman" w:hAnsi="Times New Roman" w:cs="Times New Roman"/>
          <w:sz w:val="24"/>
          <w:szCs w:val="24"/>
        </w:rPr>
        <w:t>Бевза та його найближчого соратника С.С.</w:t>
      </w:r>
      <w:r w:rsidR="009C7E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3D98" w:rsidRPr="00FC51FE">
        <w:rPr>
          <w:rFonts w:ascii="Times New Roman" w:hAnsi="Times New Roman" w:cs="Times New Roman"/>
          <w:sz w:val="24"/>
          <w:szCs w:val="24"/>
        </w:rPr>
        <w:t>Левенця.</w:t>
      </w:r>
    </w:p>
    <w:p w:rsidR="00803D98" w:rsidRPr="00323B09" w:rsidRDefault="00B300A0" w:rsidP="00102935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3D98" w:rsidRPr="00FC51FE">
        <w:rPr>
          <w:rFonts w:ascii="Times New Roman" w:hAnsi="Times New Roman" w:cs="Times New Roman"/>
          <w:sz w:val="24"/>
          <w:szCs w:val="24"/>
        </w:rPr>
        <w:t>Документи свідчать, що гестапівцям не вдалося ані за срібники завербувати Івана Васильовича в провокатори, ані тортурами зламати його патріотичну ідейність, мужніс</w:t>
      </w:r>
      <w:r>
        <w:rPr>
          <w:rFonts w:ascii="Times New Roman" w:hAnsi="Times New Roman" w:cs="Times New Roman"/>
          <w:sz w:val="24"/>
          <w:szCs w:val="24"/>
        </w:rPr>
        <w:t xml:space="preserve">ть та волю. І це ж за умови, що був він важко хворим </w:t>
      </w:r>
      <w:r w:rsidR="00803D98" w:rsidRPr="00FC51FE">
        <w:rPr>
          <w:rFonts w:ascii="Times New Roman" w:hAnsi="Times New Roman" w:cs="Times New Roman"/>
          <w:sz w:val="24"/>
          <w:szCs w:val="24"/>
        </w:rPr>
        <w:t>на туберкульоз. До останнього подиху Бевз доводив, що діяв сам, що один винен в усіх викритих діях</w:t>
      </w:r>
      <w:r>
        <w:rPr>
          <w:rFonts w:ascii="Times New Roman" w:hAnsi="Times New Roman" w:cs="Times New Roman"/>
          <w:sz w:val="24"/>
          <w:szCs w:val="24"/>
        </w:rPr>
        <w:t xml:space="preserve"> підпільників.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камери у камеру </w:t>
      </w:r>
      <w:r w:rsidR="00803D98" w:rsidRPr="00FC51FE">
        <w:rPr>
          <w:rFonts w:ascii="Times New Roman" w:hAnsi="Times New Roman" w:cs="Times New Roman"/>
          <w:sz w:val="24"/>
          <w:szCs w:val="24"/>
        </w:rPr>
        <w:t xml:space="preserve">передавався коротенький, але дуже надихаючий лист, який, по суті, став прощальним заповітом Бевза своїм соратникам. Ось він: “Будьмо стійкими, товариші по боротьбі! Нехай у важку хвилину ні в кому з нас фашисти не побачать малодушності! Ми з вами боролись, як уміли. І багато зробили. Дороблять за нас інші. Фашисти лютують тому, що відчувають швидкий кінець. Я вітаю вас з нашою перемогою на берегах Волги. Це точні </w:t>
      </w:r>
      <w:r w:rsidR="00803D98" w:rsidRPr="00FC51FE">
        <w:rPr>
          <w:rFonts w:ascii="Times New Roman" w:hAnsi="Times New Roman" w:cs="Times New Roman"/>
          <w:sz w:val="24"/>
          <w:szCs w:val="24"/>
        </w:rPr>
        <w:lastRenderedPageBreak/>
        <w:t>відомості. Ціла фашистська армія знайшла там свою загибель. Друзі мої! Поздоровляю вас з пер</w:t>
      </w:r>
      <w:r w:rsidR="009C7E9C">
        <w:rPr>
          <w:rFonts w:ascii="Times New Roman" w:hAnsi="Times New Roman" w:cs="Times New Roman"/>
          <w:sz w:val="24"/>
          <w:szCs w:val="24"/>
        </w:rPr>
        <w:t>емогою!</w:t>
      </w:r>
      <w:r w:rsidR="009C7E9C" w:rsidRPr="00323B09">
        <w:rPr>
          <w:rFonts w:ascii="Times New Roman" w:hAnsi="Times New Roman" w:cs="Times New Roman"/>
          <w:sz w:val="24"/>
          <w:szCs w:val="24"/>
        </w:rPr>
        <w:t>”</w:t>
      </w:r>
    </w:p>
    <w:p w:rsidR="00803D98" w:rsidRPr="00FC51FE" w:rsidRDefault="00803D98" w:rsidP="00BA4BAE">
      <w:pPr>
        <w:tabs>
          <w:tab w:val="left" w:pos="-284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51FE">
        <w:rPr>
          <w:rFonts w:ascii="Times New Roman" w:hAnsi="Times New Roman" w:cs="Times New Roman"/>
          <w:sz w:val="24"/>
          <w:szCs w:val="24"/>
        </w:rPr>
        <w:t>В обласному архіві зберігається фотокопія газети, яку на стіні однієї з камер написали в’язні, назвавши її “Луна”. Завершувалась унікальна стіннівка такими віршованими рядками одного з ватажків молодіжної групи підпільників Івана Бутенка:</w:t>
      </w:r>
    </w:p>
    <w:p w:rsidR="00803D98" w:rsidRPr="00FC51FE" w:rsidRDefault="00803D98" w:rsidP="00BA4BAE">
      <w:pPr>
        <w:tabs>
          <w:tab w:val="left" w:pos="-284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51FE">
        <w:rPr>
          <w:rFonts w:ascii="Times New Roman" w:hAnsi="Times New Roman" w:cs="Times New Roman"/>
          <w:sz w:val="24"/>
          <w:szCs w:val="24"/>
        </w:rPr>
        <w:t>“А если придется в борьбе за свободу</w:t>
      </w:r>
    </w:p>
    <w:p w:rsidR="00803D98" w:rsidRPr="00FC51FE" w:rsidRDefault="00803D98" w:rsidP="00BA4BAE">
      <w:pPr>
        <w:tabs>
          <w:tab w:val="left" w:pos="-284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51FE">
        <w:rPr>
          <w:rFonts w:ascii="Times New Roman" w:hAnsi="Times New Roman" w:cs="Times New Roman"/>
          <w:sz w:val="24"/>
          <w:szCs w:val="24"/>
        </w:rPr>
        <w:t xml:space="preserve"> Погибнуть с горячей идеей в груди,</w:t>
      </w:r>
    </w:p>
    <w:p w:rsidR="00803D98" w:rsidRDefault="00803D98" w:rsidP="00BA4BAE">
      <w:pPr>
        <w:tabs>
          <w:tab w:val="left" w:pos="-284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51FE">
        <w:rPr>
          <w:rFonts w:ascii="Times New Roman" w:hAnsi="Times New Roman" w:cs="Times New Roman"/>
          <w:sz w:val="24"/>
          <w:szCs w:val="24"/>
        </w:rPr>
        <w:t>Пусть живет Ваше имя вечно в народе,</w:t>
      </w:r>
    </w:p>
    <w:p w:rsidR="00102935" w:rsidRPr="00F4269B" w:rsidRDefault="00BA4BAE" w:rsidP="00F4269B">
      <w:pPr>
        <w:tabs>
          <w:tab w:val="left" w:pos="-28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жизнь Ваша служит примером другим</w:t>
      </w:r>
      <w:r w:rsidR="009C7E9C" w:rsidRPr="009C7E9C">
        <w:rPr>
          <w:rFonts w:ascii="Times New Roman" w:hAnsi="Times New Roman" w:cs="Times New Roman"/>
          <w:sz w:val="24"/>
          <w:szCs w:val="24"/>
        </w:rPr>
        <w:t>”</w:t>
      </w:r>
    </w:p>
    <w:p w:rsidR="00102935" w:rsidRPr="00FC51FE" w:rsidRDefault="00102935" w:rsidP="00102935">
      <w:pPr>
        <w:tabs>
          <w:tab w:val="left" w:pos="-28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3B09">
        <w:rPr>
          <w:rFonts w:ascii="Times New Roman" w:hAnsi="Times New Roman" w:cs="Times New Roman"/>
          <w:sz w:val="24"/>
          <w:szCs w:val="24"/>
          <w:lang w:val="uk-UA"/>
        </w:rPr>
        <w:t xml:space="preserve">13 січня 1943 року гітлерівці розстріляли Івана Васильовича Бевза. </w:t>
      </w:r>
      <w:r w:rsidRPr="00FC51FE">
        <w:rPr>
          <w:rFonts w:ascii="Times New Roman" w:hAnsi="Times New Roman" w:cs="Times New Roman"/>
          <w:sz w:val="24"/>
          <w:szCs w:val="24"/>
        </w:rPr>
        <w:t>Але ніякі вороги не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51FE">
        <w:rPr>
          <w:rFonts w:ascii="Times New Roman" w:hAnsi="Times New Roman" w:cs="Times New Roman"/>
          <w:sz w:val="24"/>
          <w:szCs w:val="24"/>
        </w:rPr>
        <w:t>спроможні знищити святу пам’ять про таких безмежно відданих борців за волю й світлу долю свого народу.</w:t>
      </w:r>
    </w:p>
    <w:p w:rsidR="00C36BAD" w:rsidRPr="002A27F7" w:rsidRDefault="00102935" w:rsidP="00C36BAD">
      <w:pPr>
        <w:tabs>
          <w:tab w:val="left" w:pos="-28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51FE">
        <w:rPr>
          <w:rFonts w:ascii="Times New Roman" w:hAnsi="Times New Roman" w:cs="Times New Roman"/>
          <w:sz w:val="24"/>
          <w:szCs w:val="24"/>
        </w:rPr>
        <w:t>І треба сказати, що вельми коротке, але справді велике за змістом життя Івана Васильовича Бевза стало прикладом ідейності та моральності, патріотизму й героїзму для всіх, хто щиросердно любить свій народ, свою Батьківщину. Взірцем стали і його чесність, людяність, товариськість. Наприклад, у ряді джерел описується, як Іван Васильович дбав, щоб кожен підпільник був забезпечений роботою, як оточувались не лише моральною, але й матеріальною підтримкою родини бойових товаришів, що були арештовані або загинули. І все це робилося в неймовірно важких умовах окупації.</w:t>
      </w:r>
      <w:r w:rsidR="00C36BAD" w:rsidRPr="00C36B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72502" w:rsidRDefault="00072502" w:rsidP="00072502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02935" w:rsidRPr="00FC51FE">
        <w:rPr>
          <w:rFonts w:ascii="Times New Roman" w:hAnsi="Times New Roman" w:cs="Times New Roman"/>
          <w:sz w:val="24"/>
          <w:szCs w:val="24"/>
        </w:rPr>
        <w:t xml:space="preserve"> Тож цілком заслужено </w:t>
      </w:r>
      <w:r w:rsidR="00803CAB">
        <w:rPr>
          <w:rFonts w:ascii="Times New Roman" w:hAnsi="Times New Roman" w:cs="Times New Roman"/>
          <w:sz w:val="24"/>
          <w:szCs w:val="24"/>
        </w:rPr>
        <w:t>І.</w:t>
      </w:r>
      <w:r w:rsidR="002A27F7">
        <w:rPr>
          <w:rFonts w:ascii="Times New Roman" w:hAnsi="Times New Roman" w:cs="Times New Roman"/>
          <w:sz w:val="24"/>
          <w:szCs w:val="24"/>
        </w:rPr>
        <w:t xml:space="preserve">В. </w:t>
      </w:r>
      <w:r w:rsidR="002A27F7">
        <w:rPr>
          <w:rFonts w:ascii="Times New Roman" w:hAnsi="Times New Roman" w:cs="Times New Roman"/>
          <w:sz w:val="24"/>
          <w:szCs w:val="24"/>
          <w:lang w:val="uk-UA"/>
        </w:rPr>
        <w:t>Бевзу в час святкування двадцятиріччя Великої Перемоги було присвоєно звання Героя Радянського Союзу</w:t>
      </w:r>
      <w:r w:rsidR="0093412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03B72">
        <w:rPr>
          <w:rFonts w:ascii="Times New Roman" w:hAnsi="Times New Roman" w:cs="Times New Roman"/>
          <w:sz w:val="24"/>
          <w:szCs w:val="24"/>
          <w:lang w:val="uk-UA"/>
        </w:rPr>
        <w:t xml:space="preserve"> А в 1969 році він був удостоєний звання Почесного громадянина Вінниці.</w:t>
      </w:r>
      <w:r w:rsidRPr="000725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72502" w:rsidRPr="00072502" w:rsidRDefault="00F4269B" w:rsidP="004875D0">
      <w:pPr>
        <w:tabs>
          <w:tab w:val="left" w:pos="-28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6704" behindDoc="1" locked="0" layoutInCell="1" allowOverlap="1">
            <wp:simplePos x="1530985" y="3734435"/>
            <wp:positionH relativeFrom="margin">
              <wp:align>left</wp:align>
            </wp:positionH>
            <wp:positionV relativeFrom="margin">
              <wp:align>top</wp:align>
            </wp:positionV>
            <wp:extent cx="3154680" cy="2363470"/>
            <wp:effectExtent l="0" t="0" r="7620" b="0"/>
            <wp:wrapSquare wrapText="bothSides"/>
            <wp:docPr id="2" name="Рисунок 2" descr="18993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89939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236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502">
        <w:rPr>
          <w:rFonts w:ascii="Times New Roman" w:hAnsi="Times New Roman" w:cs="Times New Roman"/>
          <w:sz w:val="24"/>
          <w:szCs w:val="24"/>
          <w:lang w:val="uk-UA"/>
        </w:rPr>
        <w:t>Ім</w:t>
      </w:r>
      <w:r w:rsidR="00072502" w:rsidRPr="002A27F7">
        <w:rPr>
          <w:rFonts w:ascii="Times New Roman" w:hAnsi="Times New Roman" w:cs="Times New Roman"/>
          <w:sz w:val="24"/>
          <w:szCs w:val="24"/>
          <w:lang w:val="uk-UA"/>
        </w:rPr>
        <w:t>’я</w:t>
      </w:r>
      <w:r w:rsidR="00072502">
        <w:rPr>
          <w:rFonts w:ascii="Times New Roman" w:hAnsi="Times New Roman" w:cs="Times New Roman"/>
          <w:sz w:val="24"/>
          <w:szCs w:val="24"/>
          <w:lang w:val="uk-UA"/>
        </w:rPr>
        <w:t xml:space="preserve"> керманича</w:t>
      </w:r>
      <w:r w:rsidR="00072502" w:rsidRPr="002A27F7">
        <w:rPr>
          <w:rFonts w:ascii="Times New Roman" w:hAnsi="Times New Roman" w:cs="Times New Roman"/>
          <w:sz w:val="24"/>
          <w:szCs w:val="24"/>
          <w:lang w:val="uk-UA"/>
        </w:rPr>
        <w:t xml:space="preserve"> першого вінницького підпілля живе і в бронзі пам’ятника, встановленого на центральній магістралі</w:t>
      </w:r>
      <w:r w:rsidR="00072502">
        <w:rPr>
          <w:rFonts w:ascii="Times New Roman" w:hAnsi="Times New Roman" w:cs="Times New Roman"/>
          <w:sz w:val="24"/>
          <w:szCs w:val="24"/>
          <w:lang w:val="uk-UA"/>
        </w:rPr>
        <w:t xml:space="preserve"> міста, і в назві вулиці, на якій базувався підпільний центр. Міська центральна бібліотека носить ім</w:t>
      </w:r>
      <w:r w:rsidR="00072502" w:rsidRPr="00F4269B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072502">
        <w:rPr>
          <w:rFonts w:ascii="Times New Roman" w:hAnsi="Times New Roman" w:cs="Times New Roman"/>
          <w:sz w:val="24"/>
          <w:szCs w:val="24"/>
          <w:lang w:val="uk-UA"/>
        </w:rPr>
        <w:t>я Івана Бевза.</w:t>
      </w:r>
    </w:p>
    <w:p w:rsidR="00803D98" w:rsidRPr="00F4269B" w:rsidRDefault="00F4269B" w:rsidP="00F4269B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269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</w:t>
      </w:r>
      <w:r w:rsidR="00803D98" w:rsidRPr="00F4269B">
        <w:rPr>
          <w:rFonts w:ascii="Times New Roman" w:hAnsi="Times New Roman" w:cs="Times New Roman"/>
          <w:color w:val="000000" w:themeColor="text1"/>
          <w:sz w:val="24"/>
          <w:szCs w:val="24"/>
        </w:rPr>
        <w:t>І.В.</w:t>
      </w:r>
      <w:r w:rsidR="00072502" w:rsidRPr="00F4269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803D98" w:rsidRPr="00F4269B">
        <w:rPr>
          <w:rFonts w:ascii="Times New Roman" w:hAnsi="Times New Roman" w:cs="Times New Roman"/>
          <w:color w:val="000000" w:themeColor="text1"/>
          <w:sz w:val="24"/>
          <w:szCs w:val="24"/>
        </w:rPr>
        <w:t>Бевз став героєм численних газетних публікацій та радіопередач, а також ряду художніх творів. Зокрема, на всю країну його прос</w:t>
      </w:r>
      <w:r w:rsidR="00072502" w:rsidRPr="00F42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лавив у документальній повісті “На берегах Южного Буга” </w:t>
      </w:r>
      <w:r w:rsidR="00803D98" w:rsidRPr="00F42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командир легендарного партизанського загону, що діяв у Західній Україні, Д.М. Медведев.</w:t>
      </w:r>
    </w:p>
    <w:p w:rsidR="00803D98" w:rsidRPr="00F4269B" w:rsidRDefault="00803D98" w:rsidP="00613FC1">
      <w:pPr>
        <w:tabs>
          <w:tab w:val="left" w:pos="-284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269B">
        <w:rPr>
          <w:rFonts w:ascii="Times New Roman" w:hAnsi="Times New Roman" w:cs="Times New Roman"/>
          <w:color w:val="000000" w:themeColor="text1"/>
          <w:sz w:val="24"/>
          <w:szCs w:val="24"/>
        </w:rPr>
        <w:t>Про І.В.</w:t>
      </w:r>
      <w:r w:rsidR="00072502" w:rsidRPr="00F42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269B">
        <w:rPr>
          <w:rFonts w:ascii="Times New Roman" w:hAnsi="Times New Roman" w:cs="Times New Roman"/>
          <w:color w:val="000000" w:themeColor="text1"/>
          <w:sz w:val="24"/>
          <w:szCs w:val="24"/>
        </w:rPr>
        <w:t>Бевза досить широко повідав читачам України у своїх спогадах “Рейд к Южному Бугу” вже згаданий секретар Вінницького підпільного обкому партії Д.Т.</w:t>
      </w:r>
      <w:r w:rsidR="00072502" w:rsidRPr="00F42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269B">
        <w:rPr>
          <w:rFonts w:ascii="Times New Roman" w:hAnsi="Times New Roman" w:cs="Times New Roman"/>
          <w:color w:val="000000" w:themeColor="text1"/>
          <w:sz w:val="24"/>
          <w:szCs w:val="24"/>
        </w:rPr>
        <w:t>Бурченко.</w:t>
      </w:r>
      <w:r w:rsidR="00613FC1" w:rsidRPr="00F42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269B">
        <w:rPr>
          <w:rFonts w:ascii="Times New Roman" w:hAnsi="Times New Roman" w:cs="Times New Roman"/>
          <w:color w:val="000000" w:themeColor="text1"/>
          <w:sz w:val="24"/>
          <w:szCs w:val="24"/>
        </w:rPr>
        <w:t>Одним з центральних героїв став І.В.</w:t>
      </w:r>
      <w:r w:rsidR="00072502" w:rsidRPr="00F42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269B">
        <w:rPr>
          <w:rFonts w:ascii="Times New Roman" w:hAnsi="Times New Roman" w:cs="Times New Roman"/>
          <w:color w:val="000000" w:themeColor="text1"/>
          <w:sz w:val="24"/>
          <w:szCs w:val="24"/>
        </w:rPr>
        <w:t>Бевз і в документальній повісті “Тревожная молодость”, яку створили вінничанка-краєзнавець Є.В.Горб та літератор Т.М.Миницька.</w:t>
      </w:r>
    </w:p>
    <w:p w:rsidR="00803D98" w:rsidRPr="00F4269B" w:rsidRDefault="00934124" w:rsidP="00102935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26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4269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</w:t>
      </w:r>
      <w:r w:rsidRPr="00F4269B">
        <w:rPr>
          <w:rFonts w:ascii="Times New Roman" w:hAnsi="Times New Roman" w:cs="Times New Roman"/>
          <w:color w:val="000000" w:themeColor="text1"/>
          <w:sz w:val="24"/>
          <w:szCs w:val="24"/>
        </w:rPr>
        <w:t>подіваємося</w:t>
      </w:r>
      <w:r w:rsidR="00803D98" w:rsidRPr="00F4269B">
        <w:rPr>
          <w:rFonts w:ascii="Times New Roman" w:hAnsi="Times New Roman" w:cs="Times New Roman"/>
          <w:color w:val="000000" w:themeColor="text1"/>
          <w:sz w:val="24"/>
          <w:szCs w:val="24"/>
        </w:rPr>
        <w:t>, що славне, величне ім’я Івана Васильови</w:t>
      </w:r>
      <w:r w:rsidRPr="00F4269B">
        <w:rPr>
          <w:rFonts w:ascii="Times New Roman" w:hAnsi="Times New Roman" w:cs="Times New Roman"/>
          <w:color w:val="000000" w:themeColor="text1"/>
          <w:sz w:val="24"/>
          <w:szCs w:val="24"/>
        </w:rPr>
        <w:t>ча Бевза не буде</w:t>
      </w:r>
      <w:r w:rsidR="00803D98" w:rsidRPr="00F42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забуте й суча</w:t>
      </w:r>
      <w:r w:rsidRPr="00F4269B">
        <w:rPr>
          <w:rFonts w:ascii="Times New Roman" w:hAnsi="Times New Roman" w:cs="Times New Roman"/>
          <w:color w:val="000000" w:themeColor="text1"/>
          <w:sz w:val="24"/>
          <w:szCs w:val="24"/>
        </w:rPr>
        <w:t>сними істориками та літераторам,</w:t>
      </w:r>
      <w:r w:rsidR="00803D98" w:rsidRPr="00F42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що його життя-подвиг завжди будуть ставити в приклад своїм нащадкам чесні, розумні й далекоглядні, істинні патріоти нашої матері-України.</w:t>
      </w:r>
    </w:p>
    <w:p w:rsidR="00E933FB" w:rsidRPr="00F4269B" w:rsidRDefault="00E933FB" w:rsidP="006834C8">
      <w:pPr>
        <w:pStyle w:val="a4"/>
        <w:tabs>
          <w:tab w:val="left" w:pos="-284"/>
        </w:tabs>
        <w:spacing w:before="0" w:beforeAutospacing="0" w:after="0" w:afterAutospacing="0" w:line="276" w:lineRule="auto"/>
        <w:ind w:firstLine="851"/>
        <w:jc w:val="both"/>
        <w:rPr>
          <w:color w:val="000000" w:themeColor="text1"/>
          <w:shd w:val="clear" w:color="auto" w:fill="FFFFFF"/>
        </w:rPr>
      </w:pPr>
      <w:r w:rsidRPr="00F4269B">
        <w:rPr>
          <w:color w:val="000000" w:themeColor="text1"/>
          <w:shd w:val="clear" w:color="auto" w:fill="FFFFFF"/>
        </w:rPr>
        <w:t xml:space="preserve">Вінницьке партизанське з'єднання, у складі якого був і підпільний обком партії, пройшло тилами фашистів 6500 </w:t>
      </w:r>
      <w:r w:rsidRPr="00F4269B">
        <w:rPr>
          <w:color w:val="000000" w:themeColor="text1"/>
          <w:shd w:val="clear" w:color="auto" w:fill="FFFFFF"/>
        </w:rPr>
        <w:lastRenderedPageBreak/>
        <w:t>кілометрів, охопивши рейдами Вінницьку, Кам'янець-Подільську, Житомирську, Рівненську, Тернопільську області, частину районів Київської і Одеської областей.</w:t>
      </w:r>
      <w:r w:rsidR="00903B72" w:rsidRPr="00F4269B">
        <w:rPr>
          <w:color w:val="000000" w:themeColor="text1"/>
          <w:shd w:val="clear" w:color="auto" w:fill="FFFFFF"/>
          <w:lang w:val="uk-UA"/>
        </w:rPr>
        <w:t xml:space="preserve"> </w:t>
      </w:r>
      <w:r w:rsidRPr="00F4269B">
        <w:rPr>
          <w:color w:val="000000" w:themeColor="text1"/>
          <w:shd w:val="clear" w:color="auto" w:fill="FFFFFF"/>
        </w:rPr>
        <w:t>У жорстоких боях з'єднання 38 разів форсувало великі річки, перетнуло 48 залізничних магістралей, 108 шосейних доріг. Провело 119 боїв із карателями. Лише кавалерійська бригада ім. Леніна знищила 6170 фашистських солдатів і офіцерів, пустило під укіс 44 ворожі ешелони, знищило багато техніки.</w:t>
      </w:r>
      <w:r w:rsidR="00903B72" w:rsidRPr="00F4269B">
        <w:rPr>
          <w:color w:val="000000" w:themeColor="text1"/>
          <w:shd w:val="clear" w:color="auto" w:fill="FFFFFF"/>
          <w:lang w:val="uk-UA"/>
        </w:rPr>
        <w:t xml:space="preserve"> </w:t>
      </w:r>
      <w:r w:rsidRPr="00F4269B">
        <w:rPr>
          <w:color w:val="000000" w:themeColor="text1"/>
          <w:shd w:val="clear" w:color="auto" w:fill="FFFFFF"/>
        </w:rPr>
        <w:t>Сотні партизанів нагороджені орденами і медалями.</w:t>
      </w:r>
    </w:p>
    <w:p w:rsidR="00E933FB" w:rsidRPr="00F4269B" w:rsidRDefault="00E933FB" w:rsidP="006834C8">
      <w:pPr>
        <w:pStyle w:val="a4"/>
        <w:tabs>
          <w:tab w:val="left" w:pos="-284"/>
        </w:tabs>
        <w:spacing w:before="0" w:beforeAutospacing="0" w:after="0" w:afterAutospacing="0" w:line="276" w:lineRule="auto"/>
        <w:ind w:firstLine="851"/>
        <w:jc w:val="both"/>
        <w:rPr>
          <w:color w:val="000000" w:themeColor="text1"/>
          <w:shd w:val="clear" w:color="auto" w:fill="FFFFFF"/>
        </w:rPr>
      </w:pPr>
      <w:r w:rsidRPr="00F4269B">
        <w:rPr>
          <w:color w:val="000000" w:themeColor="text1"/>
          <w:shd w:val="clear" w:color="auto" w:fill="FFFFFF"/>
        </w:rPr>
        <w:t>На жаль, цих славних, заслужених людей залишилося дуже мало, і здоров'я їхнє погіршується. Вони потребують уваги й турботи з бок</w:t>
      </w:r>
      <w:r w:rsidR="00903B72" w:rsidRPr="00F4269B">
        <w:rPr>
          <w:color w:val="000000" w:themeColor="text1"/>
          <w:shd w:val="clear" w:color="auto" w:fill="FFFFFF"/>
        </w:rPr>
        <w:t>у держави, громадськості, близь</w:t>
      </w:r>
      <w:r w:rsidRPr="00F4269B">
        <w:rPr>
          <w:color w:val="000000" w:themeColor="text1"/>
          <w:shd w:val="clear" w:color="auto" w:fill="FFFFFF"/>
        </w:rPr>
        <w:t xml:space="preserve">ких і рідних. Діти й онуки мають уклінно схилити голови перед їхнім благородством, патріотизмом і жертовністю. Хай День партизанської </w:t>
      </w:r>
      <w:r w:rsidR="00903B72" w:rsidRPr="00F4269B">
        <w:rPr>
          <w:color w:val="000000" w:themeColor="text1"/>
          <w:shd w:val="clear" w:color="auto" w:fill="FFFFFF"/>
        </w:rPr>
        <w:t>слави, їхньої слави, буде радіс</w:t>
      </w:r>
      <w:r w:rsidRPr="00F4269B">
        <w:rPr>
          <w:color w:val="000000" w:themeColor="text1"/>
          <w:shd w:val="clear" w:color="auto" w:fill="FFFFFF"/>
        </w:rPr>
        <w:t>ним, а натхнення додасть сил у боротьбі за здоров'я і краще життя.</w:t>
      </w:r>
    </w:p>
    <w:p w:rsidR="00E933FB" w:rsidRPr="00F4269B" w:rsidRDefault="00E933FB" w:rsidP="00934124">
      <w:pPr>
        <w:tabs>
          <w:tab w:val="left" w:pos="-2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3D98" w:rsidRPr="00F4269B" w:rsidRDefault="00803D98" w:rsidP="00803D98">
      <w:pPr>
        <w:tabs>
          <w:tab w:val="left" w:pos="-284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34124" w:rsidRDefault="00934124" w:rsidP="00803D98">
      <w:pPr>
        <w:tabs>
          <w:tab w:val="left" w:pos="-284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F4269B" w:rsidRPr="00F4269B" w:rsidRDefault="00F4269B" w:rsidP="00803D98">
      <w:pPr>
        <w:tabs>
          <w:tab w:val="left" w:pos="-284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613FC1" w:rsidRPr="00F4269B" w:rsidRDefault="00613FC1" w:rsidP="00E85AD6">
      <w:pPr>
        <w:tabs>
          <w:tab w:val="left" w:pos="-284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613FC1" w:rsidRPr="00F4269B" w:rsidRDefault="00613FC1" w:rsidP="00E85AD6">
      <w:pPr>
        <w:tabs>
          <w:tab w:val="left" w:pos="-284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613FC1" w:rsidRPr="00F4269B" w:rsidRDefault="00613FC1" w:rsidP="00E85AD6">
      <w:pPr>
        <w:tabs>
          <w:tab w:val="left" w:pos="-284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613FC1" w:rsidRPr="00F4269B" w:rsidRDefault="00613FC1" w:rsidP="00E85AD6">
      <w:pPr>
        <w:tabs>
          <w:tab w:val="left" w:pos="-284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613FC1" w:rsidRPr="00F4269B" w:rsidRDefault="00613FC1" w:rsidP="00E85AD6">
      <w:pPr>
        <w:tabs>
          <w:tab w:val="left" w:pos="-284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613FC1" w:rsidRPr="00F4269B" w:rsidRDefault="00613FC1" w:rsidP="00E85AD6">
      <w:pPr>
        <w:tabs>
          <w:tab w:val="left" w:pos="-284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03D98" w:rsidRPr="00E85AD6" w:rsidRDefault="00803D98" w:rsidP="00E85AD6">
      <w:pPr>
        <w:tabs>
          <w:tab w:val="left" w:pos="-284"/>
        </w:tabs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85A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Радимо прочитати:</w:t>
      </w:r>
    </w:p>
    <w:p w:rsidR="00803D98" w:rsidRPr="00FC51FE" w:rsidRDefault="00803D98" w:rsidP="00803D98">
      <w:pPr>
        <w:tabs>
          <w:tab w:val="left" w:pos="-284"/>
        </w:tabs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33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 завтра</w:t>
      </w:r>
      <w:r w:rsidRPr="00FC51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була війна… Істрія 14-го підпільного партизанського загону ім. Леніна (серпень 1941 – січень 1943</w:t>
      </w:r>
      <w:r w:rsidR="00613FC1" w:rsidRPr="00613F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C51FE">
        <w:rPr>
          <w:rFonts w:ascii="Times New Roman" w:hAnsi="Times New Roman" w:cs="Times New Roman"/>
          <w:sz w:val="24"/>
          <w:szCs w:val="24"/>
          <w:shd w:val="clear" w:color="auto" w:fill="FFFFFF"/>
        </w:rPr>
        <w:t>рр</w:t>
      </w:r>
      <w:r w:rsidR="00613FC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Pr="00FC51FE">
        <w:rPr>
          <w:rFonts w:ascii="Times New Roman" w:hAnsi="Times New Roman" w:cs="Times New Roman"/>
          <w:sz w:val="24"/>
          <w:szCs w:val="24"/>
          <w:shd w:val="clear" w:color="auto" w:fill="FFFFFF"/>
        </w:rPr>
        <w:t>) : документи, поблікації, свідчення учасників Немирівського партизанського  підпілля. – Вінниця: [б.в.], 2013. – 232 с.</w:t>
      </w:r>
    </w:p>
    <w:p w:rsidR="00803D98" w:rsidRPr="00FC51FE" w:rsidRDefault="00803D98" w:rsidP="00803D98">
      <w:pPr>
        <w:tabs>
          <w:tab w:val="left" w:pos="-284"/>
        </w:tabs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33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Бевз</w:t>
      </w:r>
      <w:r w:rsidRPr="00FC51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Іван Васильович : [почесний громадянин </w:t>
      </w:r>
      <w:r w:rsidR="00613FC1" w:rsidRPr="00613F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 w:rsidRPr="00FC51FE">
        <w:rPr>
          <w:rFonts w:ascii="Times New Roman" w:hAnsi="Times New Roman" w:cs="Times New Roman"/>
          <w:sz w:val="24"/>
          <w:szCs w:val="24"/>
          <w:shd w:val="clear" w:color="auto" w:fill="FFFFFF"/>
        </w:rPr>
        <w:t>м. Вінниці] // Независимый курьер. – 2010. – 14 лип. – С. 27.</w:t>
      </w:r>
    </w:p>
    <w:p w:rsidR="00803D98" w:rsidRPr="00FC51FE" w:rsidRDefault="00803D98" w:rsidP="00803D98">
      <w:pPr>
        <w:tabs>
          <w:tab w:val="left" w:pos="-284"/>
        </w:tabs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33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Бурченко Д</w:t>
      </w:r>
      <w:r w:rsidRPr="00FC51FE">
        <w:rPr>
          <w:rFonts w:ascii="Times New Roman" w:hAnsi="Times New Roman" w:cs="Times New Roman"/>
          <w:sz w:val="24"/>
          <w:szCs w:val="24"/>
          <w:shd w:val="clear" w:color="auto" w:fill="FFFFFF"/>
        </w:rPr>
        <w:t>. Рейд к Южному Бугу: [воспомин</w:t>
      </w:r>
      <w:r w:rsidR="00E933FB">
        <w:rPr>
          <w:rFonts w:ascii="Times New Roman" w:hAnsi="Times New Roman" w:cs="Times New Roman"/>
          <w:sz w:val="24"/>
          <w:szCs w:val="24"/>
          <w:shd w:val="clear" w:color="auto" w:fill="FFFFFF"/>
        </w:rPr>
        <w:t>ания бывшего секретаря Винниц. п</w:t>
      </w:r>
      <w:r w:rsidRPr="00FC51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одпольного обкома партии] / </w:t>
      </w:r>
      <w:r w:rsidR="00E933F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</w:t>
      </w:r>
      <w:r w:rsidRPr="00FC51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Д. Бурченко. – 2-е изд. перераб и доп. – К.: Политиздат Украины, 1988. – 237 с. </w:t>
      </w:r>
    </w:p>
    <w:p w:rsidR="00803D98" w:rsidRPr="00FC51FE" w:rsidRDefault="00803D98" w:rsidP="00803D98">
      <w:pPr>
        <w:tabs>
          <w:tab w:val="left" w:pos="-284"/>
        </w:tabs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33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Вітковський В</w:t>
      </w:r>
      <w:r w:rsidRPr="00FC51FE">
        <w:rPr>
          <w:rFonts w:ascii="Times New Roman" w:hAnsi="Times New Roman" w:cs="Times New Roman"/>
          <w:sz w:val="24"/>
          <w:szCs w:val="24"/>
          <w:shd w:val="clear" w:color="auto" w:fill="FFFFFF"/>
        </w:rPr>
        <w:t>. Таємниці підпільного обкому: таємниця четверта: Іван Бевз – портрет без ретуші / В. Вітковський,</w:t>
      </w:r>
      <w:r w:rsidR="00E933F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</w:t>
      </w:r>
      <w:r w:rsidRPr="00FC51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Ковальчук // Вінницький край. – 2013. - № 4. – С. 94-103.</w:t>
      </w:r>
    </w:p>
    <w:p w:rsidR="00803D98" w:rsidRPr="00FC51FE" w:rsidRDefault="00803D98" w:rsidP="00803D98">
      <w:pPr>
        <w:tabs>
          <w:tab w:val="left" w:pos="-284"/>
        </w:tabs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33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Галюк Н. З</w:t>
      </w:r>
      <w:r w:rsidRPr="00FC51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когорти героїв / Н. Галюк // Панорама. – 1997. – 12 квіт.</w:t>
      </w:r>
    </w:p>
    <w:p w:rsidR="00803D98" w:rsidRDefault="00803D98" w:rsidP="00803D98">
      <w:pPr>
        <w:tabs>
          <w:tab w:val="left" w:pos="-284"/>
        </w:tabs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33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Гнатюк М</w:t>
      </w:r>
      <w:r w:rsidRPr="00FC51FE">
        <w:rPr>
          <w:rFonts w:ascii="Times New Roman" w:hAnsi="Times New Roman" w:cs="Times New Roman"/>
          <w:sz w:val="24"/>
          <w:szCs w:val="24"/>
          <w:shd w:val="clear" w:color="auto" w:fill="FFFFFF"/>
        </w:rPr>
        <w:t>. Літопис народного п</w:t>
      </w:r>
      <w:r w:rsidR="00E933F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</w:t>
      </w:r>
      <w:r w:rsidRPr="00FC51FE">
        <w:rPr>
          <w:rFonts w:ascii="Times New Roman" w:hAnsi="Times New Roman" w:cs="Times New Roman"/>
          <w:sz w:val="24"/>
          <w:szCs w:val="24"/>
          <w:shd w:val="clear" w:color="auto" w:fill="FFFFFF"/>
        </w:rPr>
        <w:t>двигу : [про вінницьке підпілля] / М. Гнатюк // Подільська зоря. – 1994. – 1 трав.</w:t>
      </w:r>
    </w:p>
    <w:p w:rsidR="00796181" w:rsidRPr="00796181" w:rsidRDefault="00796181" w:rsidP="00803D98">
      <w:pPr>
        <w:tabs>
          <w:tab w:val="left" w:pos="-284"/>
        </w:tabs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18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Горб Е.В.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Тревожная юность /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Е.В. Горб, Т.Н. Миницкая. – Винница : Кн.-газ. изд-во, 1963. – 378 с.</w:t>
      </w:r>
    </w:p>
    <w:p w:rsidR="00803D98" w:rsidRPr="00FC51FE" w:rsidRDefault="00803D98" w:rsidP="00803D98">
      <w:pPr>
        <w:tabs>
          <w:tab w:val="left" w:pos="-284"/>
        </w:tabs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33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Гудожник І</w:t>
      </w:r>
      <w:r w:rsidRPr="00FC51FE">
        <w:rPr>
          <w:rFonts w:ascii="Times New Roman" w:hAnsi="Times New Roman" w:cs="Times New Roman"/>
          <w:sz w:val="24"/>
          <w:szCs w:val="24"/>
          <w:shd w:val="clear" w:color="auto" w:fill="FFFFFF"/>
        </w:rPr>
        <w:t>. Партизани без підпілля, як дерево без коріння / І. Гудожник // Вінниц. газета. – 2011. – 11 верес.</w:t>
      </w:r>
      <w:bookmarkStart w:id="0" w:name="_GoBack"/>
      <w:bookmarkEnd w:id="0"/>
    </w:p>
    <w:p w:rsidR="00803D98" w:rsidRPr="00FC51FE" w:rsidRDefault="00803D98" w:rsidP="00803D98">
      <w:pPr>
        <w:tabs>
          <w:tab w:val="left" w:pos="-284"/>
        </w:tabs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33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«Невловимий</w:t>
      </w:r>
      <w:r w:rsidRPr="00FC51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Саша Жалов» : розповідь доньки партизана : до 100-річчя від дня народження партизана-героя  Максима Сергійовича Корнійчука. – Вінниця: Вид. Горобчук І.П., 2011. – 160 с.</w:t>
      </w:r>
    </w:p>
    <w:p w:rsidR="00803D98" w:rsidRDefault="00803D98" w:rsidP="00803D98">
      <w:pPr>
        <w:tabs>
          <w:tab w:val="left" w:pos="-284"/>
        </w:tabs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33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Пірогова М</w:t>
      </w:r>
      <w:r w:rsidRPr="00FC51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Їх не злякав «Вервольф»… Про героїв та звитягу Другої партизанської бригади / М. Пірогова, </w:t>
      </w:r>
      <w:r w:rsidR="00E933F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 </w:t>
      </w:r>
      <w:r w:rsidRPr="00FC51FE">
        <w:rPr>
          <w:rFonts w:ascii="Times New Roman" w:hAnsi="Times New Roman" w:cs="Times New Roman"/>
          <w:sz w:val="24"/>
          <w:szCs w:val="24"/>
          <w:shd w:val="clear" w:color="auto" w:fill="FFFFFF"/>
        </w:rPr>
        <w:t>Ю. Нагорний. – Вінниця: Діло, 2014. – 220 с.</w:t>
      </w:r>
    </w:p>
    <w:p w:rsidR="000707D6" w:rsidRPr="000707D6" w:rsidRDefault="000707D6" w:rsidP="00803D98">
      <w:pPr>
        <w:tabs>
          <w:tab w:val="left" w:pos="-284"/>
        </w:tabs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0707D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Подвиг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землі Подільської</w:t>
      </w:r>
      <w:r w:rsidR="00613FC1" w:rsidRPr="00613F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: альбом. – Вінниця, 2011. –</w:t>
      </w:r>
      <w:r w:rsidR="00613FC1" w:rsidRPr="00613F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С. 18-21.</w:t>
      </w:r>
    </w:p>
    <w:p w:rsidR="00803D98" w:rsidRPr="00FC51FE" w:rsidRDefault="00803D98" w:rsidP="00803D98">
      <w:pPr>
        <w:tabs>
          <w:tab w:val="left" w:pos="-284"/>
        </w:tabs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33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Прицкер Б</w:t>
      </w:r>
      <w:r w:rsidRPr="00FC51FE">
        <w:rPr>
          <w:rFonts w:ascii="Times New Roman" w:hAnsi="Times New Roman" w:cs="Times New Roman"/>
          <w:sz w:val="24"/>
          <w:szCs w:val="24"/>
          <w:shd w:val="clear" w:color="auto" w:fill="FFFFFF"/>
        </w:rPr>
        <w:t>. Винницкие мстители Вервольф. Холокост и блюстители / Б. Прицкер. – Винница : Виноблтипография, 2010. – 128 с.</w:t>
      </w:r>
    </w:p>
    <w:p w:rsidR="00803D98" w:rsidRPr="00FC51FE" w:rsidRDefault="00803D98" w:rsidP="00803D98">
      <w:pPr>
        <w:tabs>
          <w:tab w:val="left" w:pos="-284"/>
        </w:tabs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51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B73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Речмедін А</w:t>
      </w:r>
      <w:r w:rsidRPr="00FC51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Хай святиться ім’я твоє : героїчне життя і смерть підпільниці  Марини Ващенко / А. Речмедін, Л. Пипа. – Вінниця: Книга-Вега, 2006. – 112 с. </w:t>
      </w:r>
    </w:p>
    <w:p w:rsidR="00803D98" w:rsidRPr="00FC51FE" w:rsidRDefault="00803D98" w:rsidP="00F4269B">
      <w:pPr>
        <w:tabs>
          <w:tab w:val="left" w:pos="-284"/>
        </w:tabs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73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Совко В.</w:t>
      </w:r>
      <w:r w:rsidRPr="00FC51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Керманич підпільного центру: [Почесні громадяни Вінниці] / Вінниц. газета. – 1997. – 31 лип.</w:t>
      </w:r>
    </w:p>
    <w:p w:rsidR="00881DAF" w:rsidRPr="00E933FB" w:rsidRDefault="00613FC1" w:rsidP="00F4269B">
      <w:pPr>
        <w:ind w:firstLine="708"/>
        <w:jc w:val="both"/>
        <w:rPr>
          <w:lang w:val="uk-UA"/>
        </w:rPr>
      </w:pPr>
      <w:r w:rsidRPr="00613F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r w:rsidR="00803D98" w:rsidRPr="004B73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Хоменко Б.В</w:t>
      </w:r>
      <w:r w:rsidR="00803D98" w:rsidRPr="00FC51FE">
        <w:rPr>
          <w:rFonts w:ascii="Times New Roman" w:hAnsi="Times New Roman" w:cs="Times New Roman"/>
          <w:sz w:val="24"/>
          <w:szCs w:val="24"/>
          <w:shd w:val="clear" w:color="auto" w:fill="FFFFFF"/>
        </w:rPr>
        <w:t>. Бевз Іван Васильович: [вінницький підпільник, Герой Радянського Союзу] / Б. В. Хоменко // Енциклопедія</w:t>
      </w:r>
      <w:r w:rsidR="00E933F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Сучасної України. – К., 2003. – Т. 2: Б-Біо. – С. 94-103.</w:t>
      </w:r>
    </w:p>
    <w:sectPr w:rsidR="00881DAF" w:rsidRPr="00E933FB" w:rsidSect="00E86F89">
      <w:footerReference w:type="default" r:id="rId11"/>
      <w:pgSz w:w="8419" w:h="11906" w:orient="landscape"/>
      <w:pgMar w:top="737" w:right="851" w:bottom="567" w:left="85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A7E" w:rsidRDefault="00166A7E" w:rsidP="00811D82">
      <w:pPr>
        <w:spacing w:after="0" w:line="240" w:lineRule="auto"/>
      </w:pPr>
      <w:r>
        <w:separator/>
      </w:r>
    </w:p>
  </w:endnote>
  <w:endnote w:type="continuationSeparator" w:id="0">
    <w:p w:rsidR="00166A7E" w:rsidRDefault="00166A7E" w:rsidP="0081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439257"/>
      <w:docPartObj>
        <w:docPartGallery w:val="Page Numbers (Bottom of Page)"/>
        <w:docPartUnique/>
      </w:docPartObj>
    </w:sdtPr>
    <w:sdtEndPr/>
    <w:sdtContent>
      <w:p w:rsidR="00811D82" w:rsidRDefault="00811D8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181">
          <w:rPr>
            <w:noProof/>
          </w:rPr>
          <w:t>10</w:t>
        </w:r>
        <w:r>
          <w:fldChar w:fldCharType="end"/>
        </w:r>
      </w:p>
    </w:sdtContent>
  </w:sdt>
  <w:p w:rsidR="00811D82" w:rsidRDefault="00811D8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A7E" w:rsidRDefault="00166A7E" w:rsidP="00811D82">
      <w:pPr>
        <w:spacing w:after="0" w:line="240" w:lineRule="auto"/>
      </w:pPr>
      <w:r>
        <w:separator/>
      </w:r>
    </w:p>
  </w:footnote>
  <w:footnote w:type="continuationSeparator" w:id="0">
    <w:p w:rsidR="00166A7E" w:rsidRDefault="00166A7E" w:rsidP="00811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40AAE"/>
    <w:multiLevelType w:val="multilevel"/>
    <w:tmpl w:val="D3BEB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703C8A"/>
    <w:multiLevelType w:val="multilevel"/>
    <w:tmpl w:val="6ACC9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11"/>
    <w:rsid w:val="00000DB5"/>
    <w:rsid w:val="000243FB"/>
    <w:rsid w:val="00055C33"/>
    <w:rsid w:val="000707D6"/>
    <w:rsid w:val="00072502"/>
    <w:rsid w:val="00072BB3"/>
    <w:rsid w:val="0007666D"/>
    <w:rsid w:val="000C402C"/>
    <w:rsid w:val="000E2916"/>
    <w:rsid w:val="00102935"/>
    <w:rsid w:val="00106BAA"/>
    <w:rsid w:val="001439FE"/>
    <w:rsid w:val="00166A7E"/>
    <w:rsid w:val="0017204A"/>
    <w:rsid w:val="001B770A"/>
    <w:rsid w:val="001C751E"/>
    <w:rsid w:val="001F2F11"/>
    <w:rsid w:val="00215D9F"/>
    <w:rsid w:val="00225650"/>
    <w:rsid w:val="002435FC"/>
    <w:rsid w:val="00291EE1"/>
    <w:rsid w:val="002A27F7"/>
    <w:rsid w:val="002D2F73"/>
    <w:rsid w:val="002D5BC7"/>
    <w:rsid w:val="00301AA4"/>
    <w:rsid w:val="00301F3E"/>
    <w:rsid w:val="00304750"/>
    <w:rsid w:val="0031008A"/>
    <w:rsid w:val="00323B09"/>
    <w:rsid w:val="00336A34"/>
    <w:rsid w:val="003523A6"/>
    <w:rsid w:val="00374DED"/>
    <w:rsid w:val="0037791B"/>
    <w:rsid w:val="00381B5F"/>
    <w:rsid w:val="0038769E"/>
    <w:rsid w:val="003935EF"/>
    <w:rsid w:val="0039766C"/>
    <w:rsid w:val="003A118B"/>
    <w:rsid w:val="003A47C4"/>
    <w:rsid w:val="003A4886"/>
    <w:rsid w:val="003E54FA"/>
    <w:rsid w:val="0042105C"/>
    <w:rsid w:val="00425342"/>
    <w:rsid w:val="00456AD0"/>
    <w:rsid w:val="004856B6"/>
    <w:rsid w:val="004875D0"/>
    <w:rsid w:val="004A142F"/>
    <w:rsid w:val="004B73E0"/>
    <w:rsid w:val="004C2536"/>
    <w:rsid w:val="004C3318"/>
    <w:rsid w:val="004E050A"/>
    <w:rsid w:val="005155A6"/>
    <w:rsid w:val="00526604"/>
    <w:rsid w:val="00582A8F"/>
    <w:rsid w:val="00585F4C"/>
    <w:rsid w:val="005C200D"/>
    <w:rsid w:val="006078EA"/>
    <w:rsid w:val="00613FC1"/>
    <w:rsid w:val="00646C77"/>
    <w:rsid w:val="00647C21"/>
    <w:rsid w:val="00652ECE"/>
    <w:rsid w:val="006834C8"/>
    <w:rsid w:val="00691205"/>
    <w:rsid w:val="006C12D4"/>
    <w:rsid w:val="006F6FCB"/>
    <w:rsid w:val="00712013"/>
    <w:rsid w:val="007828EB"/>
    <w:rsid w:val="0078372B"/>
    <w:rsid w:val="00796181"/>
    <w:rsid w:val="007B115F"/>
    <w:rsid w:val="007C1342"/>
    <w:rsid w:val="007D4723"/>
    <w:rsid w:val="00800F64"/>
    <w:rsid w:val="00803CAB"/>
    <w:rsid w:val="00803D98"/>
    <w:rsid w:val="008077A2"/>
    <w:rsid w:val="00811D82"/>
    <w:rsid w:val="00834520"/>
    <w:rsid w:val="00857AFB"/>
    <w:rsid w:val="00861F69"/>
    <w:rsid w:val="00864116"/>
    <w:rsid w:val="0086714B"/>
    <w:rsid w:val="00881DAF"/>
    <w:rsid w:val="008B1EEC"/>
    <w:rsid w:val="008E44D7"/>
    <w:rsid w:val="008F0BBF"/>
    <w:rsid w:val="00903B72"/>
    <w:rsid w:val="009074CB"/>
    <w:rsid w:val="00934124"/>
    <w:rsid w:val="00935E90"/>
    <w:rsid w:val="00950B83"/>
    <w:rsid w:val="00965811"/>
    <w:rsid w:val="00965B1A"/>
    <w:rsid w:val="0098784C"/>
    <w:rsid w:val="00991009"/>
    <w:rsid w:val="009C7E9C"/>
    <w:rsid w:val="009F0003"/>
    <w:rsid w:val="009F03AA"/>
    <w:rsid w:val="009F6F63"/>
    <w:rsid w:val="00A0658D"/>
    <w:rsid w:val="00A57E5D"/>
    <w:rsid w:val="00A639E3"/>
    <w:rsid w:val="00A77728"/>
    <w:rsid w:val="00A92F17"/>
    <w:rsid w:val="00AB7C13"/>
    <w:rsid w:val="00AD6C37"/>
    <w:rsid w:val="00B300A0"/>
    <w:rsid w:val="00B31FBC"/>
    <w:rsid w:val="00B407ED"/>
    <w:rsid w:val="00B5205C"/>
    <w:rsid w:val="00B71BF9"/>
    <w:rsid w:val="00B93782"/>
    <w:rsid w:val="00B9461F"/>
    <w:rsid w:val="00BA4203"/>
    <w:rsid w:val="00BA4BAE"/>
    <w:rsid w:val="00BA6519"/>
    <w:rsid w:val="00C0389B"/>
    <w:rsid w:val="00C20BE8"/>
    <w:rsid w:val="00C36BAD"/>
    <w:rsid w:val="00C44A82"/>
    <w:rsid w:val="00C60C0B"/>
    <w:rsid w:val="00C706B0"/>
    <w:rsid w:val="00C93C4D"/>
    <w:rsid w:val="00CC092D"/>
    <w:rsid w:val="00CD5FF1"/>
    <w:rsid w:val="00D33D21"/>
    <w:rsid w:val="00D70A1C"/>
    <w:rsid w:val="00D82DDA"/>
    <w:rsid w:val="00DA1435"/>
    <w:rsid w:val="00DB23CE"/>
    <w:rsid w:val="00DC5373"/>
    <w:rsid w:val="00DD19C1"/>
    <w:rsid w:val="00DD41F2"/>
    <w:rsid w:val="00E20D0B"/>
    <w:rsid w:val="00E73B36"/>
    <w:rsid w:val="00E75678"/>
    <w:rsid w:val="00E80D8A"/>
    <w:rsid w:val="00E85AD6"/>
    <w:rsid w:val="00E86F89"/>
    <w:rsid w:val="00E873B4"/>
    <w:rsid w:val="00E933FB"/>
    <w:rsid w:val="00EC5744"/>
    <w:rsid w:val="00ED175E"/>
    <w:rsid w:val="00EF62CA"/>
    <w:rsid w:val="00F34BF0"/>
    <w:rsid w:val="00F4269B"/>
    <w:rsid w:val="00F66963"/>
    <w:rsid w:val="00F7721C"/>
    <w:rsid w:val="00F8781F"/>
    <w:rsid w:val="00FA0DEF"/>
    <w:rsid w:val="00FD4482"/>
    <w:rsid w:val="00FF2C71"/>
    <w:rsid w:val="00F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308E4A7-5F83-4AC1-894C-F029CED7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62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D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175E"/>
  </w:style>
  <w:style w:type="character" w:styleId="a3">
    <w:name w:val="Hyperlink"/>
    <w:basedOn w:val="a0"/>
    <w:uiPriority w:val="99"/>
    <w:semiHidden/>
    <w:unhideWhenUsed/>
    <w:rsid w:val="00ED175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6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36A34"/>
    <w:rPr>
      <w:i/>
      <w:iCs/>
    </w:rPr>
  </w:style>
  <w:style w:type="character" w:styleId="a6">
    <w:name w:val="Strong"/>
    <w:basedOn w:val="a0"/>
    <w:uiPriority w:val="22"/>
    <w:qFormat/>
    <w:rsid w:val="00FD448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F62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ubble-content">
    <w:name w:val="bubble-content"/>
    <w:basedOn w:val="a0"/>
    <w:rsid w:val="00EF62CA"/>
  </w:style>
  <w:style w:type="paragraph" w:styleId="a7">
    <w:name w:val="Balloon Text"/>
    <w:basedOn w:val="a"/>
    <w:link w:val="a8"/>
    <w:uiPriority w:val="99"/>
    <w:semiHidden/>
    <w:unhideWhenUsed/>
    <w:rsid w:val="00374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4DED"/>
    <w:rPr>
      <w:rFonts w:ascii="Segoe UI" w:hAnsi="Segoe UI" w:cs="Segoe UI"/>
      <w:sz w:val="18"/>
      <w:szCs w:val="18"/>
    </w:rPr>
  </w:style>
  <w:style w:type="paragraph" w:styleId="a9">
    <w:name w:val="Title"/>
    <w:basedOn w:val="a"/>
    <w:link w:val="aa"/>
    <w:qFormat/>
    <w:rsid w:val="006C12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val="uk-UA" w:eastAsia="ru-RU"/>
    </w:rPr>
  </w:style>
  <w:style w:type="character" w:customStyle="1" w:styleId="aa">
    <w:name w:val="Название Знак"/>
    <w:basedOn w:val="a0"/>
    <w:link w:val="a9"/>
    <w:rsid w:val="006C12D4"/>
    <w:rPr>
      <w:rFonts w:ascii="Times New Roman" w:eastAsia="Times New Roman" w:hAnsi="Times New Roman" w:cs="Times New Roman"/>
      <w:b/>
      <w:bCs/>
      <w:caps/>
      <w:sz w:val="32"/>
      <w:szCs w:val="24"/>
      <w:lang w:val="uk-UA" w:eastAsia="ru-RU"/>
    </w:rPr>
  </w:style>
  <w:style w:type="paragraph" w:styleId="ab">
    <w:name w:val="header"/>
    <w:basedOn w:val="a"/>
    <w:link w:val="ac"/>
    <w:uiPriority w:val="99"/>
    <w:unhideWhenUsed/>
    <w:rsid w:val="0081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11D82"/>
  </w:style>
  <w:style w:type="paragraph" w:styleId="ad">
    <w:name w:val="footer"/>
    <w:basedOn w:val="a"/>
    <w:link w:val="ae"/>
    <w:uiPriority w:val="99"/>
    <w:unhideWhenUsed/>
    <w:rsid w:val="0081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11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8016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1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0818">
              <w:marLeft w:val="75"/>
              <w:marRight w:val="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02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auto"/>
                <w:right w:val="none" w:sz="0" w:space="0" w:color="auto"/>
              </w:divBdr>
            </w:div>
            <w:div w:id="17054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5121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9041">
              <w:marLeft w:val="75"/>
              <w:marRight w:val="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CAB20-DA26-405E-84D7-A98DC0150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12</Pages>
  <Words>2576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2015-09-29T07:08:00Z</cp:lastPrinted>
  <dcterms:created xsi:type="dcterms:W3CDTF">2016-04-17T09:57:00Z</dcterms:created>
  <dcterms:modified xsi:type="dcterms:W3CDTF">2016-07-13T12:07:00Z</dcterms:modified>
</cp:coreProperties>
</file>