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1" w:rsidRPr="007F1109" w:rsidRDefault="00991221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16076" cy="893135"/>
            <wp:effectExtent l="19050" t="0" r="7974" b="0"/>
            <wp:docPr id="2" name="Рисунок 1" descr="C:\Users\Tetyna\AppData\Local\Temp\Rar$DIa3480.8885\UA_horizontal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na\AppData\Local\Temp\Rar$DIa3480.8885\UA_horizontal_b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62" cy="89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21" w:rsidRPr="007F1109" w:rsidRDefault="00582BAB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Вінницька обласна бібліотека для юнацтва</w:t>
      </w:r>
    </w:p>
    <w:p w:rsidR="00991221" w:rsidRPr="007F1109" w:rsidRDefault="00991221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221" w:rsidRPr="007F1109" w:rsidRDefault="00991221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221" w:rsidRPr="007F1109" w:rsidRDefault="00991221" w:rsidP="002500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0CA" w:rsidRDefault="005D4D4E" w:rsidP="002500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1109">
        <w:rPr>
          <w:rFonts w:ascii="Times New Roman" w:hAnsi="Times New Roman"/>
          <w:b/>
          <w:sz w:val="32"/>
          <w:szCs w:val="32"/>
        </w:rPr>
        <w:t xml:space="preserve">СУЧАСНА МОЛОДЬ </w:t>
      </w:r>
      <w:r w:rsidR="007F1109" w:rsidRPr="007F1109">
        <w:rPr>
          <w:rFonts w:ascii="Times New Roman" w:hAnsi="Times New Roman"/>
          <w:b/>
          <w:sz w:val="32"/>
          <w:szCs w:val="32"/>
        </w:rPr>
        <w:t>У</w:t>
      </w:r>
      <w:r w:rsidR="0068456D" w:rsidRPr="008574C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91221" w:rsidRPr="007F1109">
        <w:rPr>
          <w:rFonts w:ascii="Times New Roman" w:hAnsi="Times New Roman"/>
          <w:b/>
          <w:sz w:val="32"/>
          <w:szCs w:val="32"/>
        </w:rPr>
        <w:t xml:space="preserve">СТИЛІ </w:t>
      </w:r>
    </w:p>
    <w:p w:rsidR="00991221" w:rsidRPr="007F1109" w:rsidRDefault="00991221" w:rsidP="002500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/>
          <w:b/>
          <w:sz w:val="32"/>
          <w:szCs w:val="32"/>
        </w:rPr>
        <w:t>УКРАЇНСЬКОЇ НЕЗАЛЕЖНОСТІ</w:t>
      </w:r>
    </w:p>
    <w:p w:rsidR="002500CA" w:rsidRDefault="002500CA" w:rsidP="009912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99122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Всеукраїнське соціологічне дослідження</w:t>
      </w:r>
    </w:p>
    <w:p w:rsidR="00991221" w:rsidRPr="007F1109" w:rsidRDefault="00991221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Програма</w:t>
      </w:r>
    </w:p>
    <w:p w:rsidR="00991221" w:rsidRPr="007F1109" w:rsidRDefault="000C5F4B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26476" cy="2124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7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21" w:rsidRPr="007F1109" w:rsidRDefault="00991221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221" w:rsidRPr="007F1109" w:rsidRDefault="00991221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2D7" w:rsidRPr="007F1109" w:rsidRDefault="008232D7" w:rsidP="00991221">
      <w:pPr>
        <w:jc w:val="center"/>
        <w:rPr>
          <w:rFonts w:ascii="Tahoma" w:hAnsi="Tahoma" w:cs="Tahoma"/>
          <w:color w:val="313131"/>
          <w:sz w:val="32"/>
          <w:szCs w:val="32"/>
          <w:shd w:val="clear" w:color="auto" w:fill="FFF7D3"/>
        </w:rPr>
      </w:pPr>
    </w:p>
    <w:p w:rsidR="00130F0B" w:rsidRDefault="00130F0B" w:rsidP="00991221">
      <w:pPr>
        <w:jc w:val="center"/>
        <w:rPr>
          <w:rFonts w:ascii="Tahoma" w:hAnsi="Tahoma" w:cs="Tahoma"/>
          <w:color w:val="313131"/>
          <w:sz w:val="32"/>
          <w:szCs w:val="32"/>
          <w:shd w:val="clear" w:color="auto" w:fill="FFF7D3"/>
        </w:rPr>
      </w:pPr>
    </w:p>
    <w:p w:rsidR="004C0A06" w:rsidRDefault="004C0A06" w:rsidP="00991221">
      <w:pPr>
        <w:jc w:val="center"/>
        <w:rPr>
          <w:rFonts w:ascii="Tahoma" w:hAnsi="Tahoma" w:cs="Tahoma"/>
          <w:color w:val="313131"/>
          <w:sz w:val="32"/>
          <w:szCs w:val="32"/>
          <w:shd w:val="clear" w:color="auto" w:fill="FFF7D3"/>
        </w:rPr>
      </w:pPr>
    </w:p>
    <w:p w:rsidR="002500CA" w:rsidRPr="007F1109" w:rsidRDefault="002500CA" w:rsidP="00991221">
      <w:pPr>
        <w:jc w:val="center"/>
        <w:rPr>
          <w:rFonts w:ascii="Tahoma" w:hAnsi="Tahoma" w:cs="Tahoma"/>
          <w:color w:val="313131"/>
          <w:sz w:val="32"/>
          <w:szCs w:val="32"/>
          <w:shd w:val="clear" w:color="auto" w:fill="FFF7D3"/>
        </w:rPr>
      </w:pPr>
    </w:p>
    <w:p w:rsidR="002500CA" w:rsidRDefault="00991221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b/>
          <w:sz w:val="32"/>
          <w:szCs w:val="32"/>
        </w:rPr>
        <w:t>Київ</w:t>
      </w:r>
      <w:r w:rsidR="00D60A9C">
        <w:rPr>
          <w:rFonts w:ascii="Times New Roman" w:hAnsi="Times New Roman" w:cs="Times New Roman"/>
          <w:b/>
          <w:sz w:val="32"/>
          <w:szCs w:val="32"/>
        </w:rPr>
        <w:t>-Вінниця</w:t>
      </w:r>
      <w:bookmarkStart w:id="0" w:name="_GoBack"/>
      <w:bookmarkEnd w:id="0"/>
      <w:r w:rsidRPr="007F1109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:rsidR="00991221" w:rsidRPr="007F1109" w:rsidRDefault="00991221" w:rsidP="009912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b/>
          <w:sz w:val="32"/>
          <w:szCs w:val="32"/>
        </w:rPr>
        <w:lastRenderedPageBreak/>
        <w:t>Мета та методологія дослідження</w:t>
      </w:r>
    </w:p>
    <w:p w:rsidR="00991221" w:rsidRPr="007F1109" w:rsidRDefault="00991221" w:rsidP="004E266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Актуальність дослідження</w:t>
      </w:r>
    </w:p>
    <w:p w:rsidR="00991221" w:rsidRPr="007F1109" w:rsidRDefault="00991221" w:rsidP="004E26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Україна відновила свою незалежність 30 років тому. Саме відновила, бо до цього ми вже не раз здобували та втрачали державність. Слід наголосити, що відновлення незалежності в 1991 році не було </w:t>
      </w:r>
      <w:r w:rsidR="00B9569A" w:rsidRPr="007F110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випадковістю</w:t>
      </w:r>
      <w:r w:rsidRPr="007F110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тим </w:t>
      </w:r>
      <w:r w:rsidR="00B9569A" w:rsidRPr="007F110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більше</w:t>
      </w:r>
      <w:r w:rsidRPr="007F110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подарунком долі. Навпаки, воно стало результатом тисячолітньої боротьби українського народу за право мати власну державу, право бути господарем на своїй землі. Проте, українці, в тому числі молодь, нарікають на державу, навіть не задумуючись, що самі ж відповідальні за її устрій та функціонування. </w:t>
      </w: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Сучасна молодь – це ровесники </w:t>
      </w:r>
      <w:r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незалежності, й ті, хто </w:t>
      </w:r>
      <w:r w:rsidR="00B9569A"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дещо</w:t>
      </w:r>
      <w:r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молодш</w:t>
      </w:r>
      <w:r w:rsidR="00B9569A"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і</w:t>
      </w:r>
      <w:r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; </w:t>
      </w:r>
      <w:r w:rsidR="00B9569A"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а також </w:t>
      </w:r>
      <w:r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ті, хто брав участь</w:t>
      </w:r>
      <w:r w:rsidR="00B9569A"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,</w:t>
      </w:r>
      <w:r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або був свідком двох революцій української модерної історії (Помаранчевої </w:t>
      </w:r>
      <w:r w:rsidR="00B9569A"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та</w:t>
      </w:r>
      <w:r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Революції гідності), і ті, хто під час </w:t>
      </w:r>
      <w:r w:rsidR="00B9569A"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цих</w:t>
      </w:r>
      <w:r w:rsidRPr="007F11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подій був ще дитиною</w:t>
      </w: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91221" w:rsidRPr="007F1109" w:rsidRDefault="00991221" w:rsidP="003D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За умови належної підтримки духовного, інтелектуального та фізичного потенціалу такий потужний людський ресурс</w:t>
      </w:r>
      <w:r w:rsidR="00B9569A" w:rsidRPr="007F1109">
        <w:rPr>
          <w:rFonts w:ascii="Times New Roman" w:hAnsi="Times New Roman" w:cs="Times New Roman"/>
          <w:sz w:val="32"/>
          <w:szCs w:val="32"/>
        </w:rPr>
        <w:t>, як сучасна молодь,</w:t>
      </w:r>
      <w:r w:rsidRPr="007F1109">
        <w:rPr>
          <w:rFonts w:ascii="Times New Roman" w:hAnsi="Times New Roman" w:cs="Times New Roman"/>
          <w:sz w:val="32"/>
          <w:szCs w:val="32"/>
        </w:rPr>
        <w:t xml:space="preserve"> є запорукою досягнення високого рівня економічного, політичного</w:t>
      </w:r>
      <w:r w:rsidR="0065491C">
        <w:rPr>
          <w:rFonts w:ascii="Times New Roman" w:hAnsi="Times New Roman" w:cs="Times New Roman"/>
          <w:sz w:val="32"/>
          <w:szCs w:val="32"/>
        </w:rPr>
        <w:t xml:space="preserve">, </w:t>
      </w:r>
      <w:r w:rsidRPr="007F1109">
        <w:rPr>
          <w:rFonts w:ascii="Times New Roman" w:hAnsi="Times New Roman" w:cs="Times New Roman"/>
          <w:sz w:val="32"/>
          <w:szCs w:val="32"/>
        </w:rPr>
        <w:t>суспільного розвитку в цілому.</w:t>
      </w:r>
    </w:p>
    <w:p w:rsidR="0065491C" w:rsidRDefault="008232D7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МОЛОДЬ</w:t>
      </w:r>
      <w:r w:rsidR="00757D55"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sym w:font="Symbol" w:char="F0AB"/>
      </w: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ДЕРЖАВА – взаємозалежний тандем, який розірвати неможливо</w:t>
      </w:r>
      <w:r w:rsidR="0065491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B95F33" w:rsidRPr="007F1109" w:rsidRDefault="00B95F33" w:rsidP="00B9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Саме тому вдамося до аналізу аспектів сучасного молодіжного життя </w:t>
      </w:r>
      <w:r w:rsidR="002F7D0D"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стилі української незалежності.</w:t>
      </w: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Мета</w:t>
      </w:r>
      <w:r w:rsidRPr="007F1109">
        <w:rPr>
          <w:rFonts w:ascii="Times New Roman" w:hAnsi="Times New Roman" w:cs="Times New Roman"/>
          <w:sz w:val="32"/>
          <w:szCs w:val="32"/>
        </w:rPr>
        <w:t xml:space="preserve">: здійснити моніторинг думки сучасної молоді щодо важливих для них сфер </w:t>
      </w:r>
      <w:r w:rsidR="00322C6D" w:rsidRPr="007F1109">
        <w:rPr>
          <w:rFonts w:ascii="Times New Roman" w:hAnsi="Times New Roman" w:cs="Times New Roman"/>
          <w:sz w:val="32"/>
          <w:szCs w:val="32"/>
        </w:rPr>
        <w:t xml:space="preserve">життєдіяльності </w:t>
      </w:r>
      <w:r w:rsidR="007F1109" w:rsidRPr="007F1109">
        <w:rPr>
          <w:rFonts w:ascii="Times New Roman" w:hAnsi="Times New Roman" w:cs="Times New Roman"/>
          <w:sz w:val="32"/>
          <w:szCs w:val="32"/>
        </w:rPr>
        <w:t>у</w:t>
      </w:r>
      <w:r w:rsidR="00322C6D" w:rsidRPr="007F1109">
        <w:rPr>
          <w:rFonts w:ascii="Times New Roman" w:hAnsi="Times New Roman" w:cs="Times New Roman"/>
          <w:sz w:val="32"/>
          <w:szCs w:val="32"/>
        </w:rPr>
        <w:t xml:space="preserve"> стилі</w:t>
      </w:r>
      <w:r w:rsidRPr="007F1109">
        <w:rPr>
          <w:rFonts w:ascii="Times New Roman" w:hAnsi="Times New Roman" w:cs="Times New Roman"/>
          <w:sz w:val="32"/>
          <w:szCs w:val="32"/>
        </w:rPr>
        <w:t xml:space="preserve"> української незалежності</w:t>
      </w:r>
      <w:r w:rsidR="001F2CFE" w:rsidRPr="007F1109">
        <w:rPr>
          <w:rFonts w:ascii="Times New Roman" w:hAnsi="Times New Roman" w:cs="Times New Roman"/>
          <w:sz w:val="32"/>
          <w:szCs w:val="32"/>
        </w:rPr>
        <w:t>.</w:t>
      </w: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Предмет дослідження</w:t>
      </w:r>
      <w:r w:rsidRPr="007F1109">
        <w:rPr>
          <w:rFonts w:ascii="Times New Roman" w:hAnsi="Times New Roman" w:cs="Times New Roman"/>
          <w:sz w:val="32"/>
          <w:szCs w:val="32"/>
        </w:rPr>
        <w:t>: ставлення молоді до нинішніх умов життя в незалежній Україні; можливості для самореалізації; ідеї, погляди щодо покращення умов у власній країні.</w:t>
      </w: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Об’єкт дослідження</w:t>
      </w:r>
      <w:r w:rsidRPr="007F1109">
        <w:rPr>
          <w:rFonts w:ascii="Times New Roman" w:hAnsi="Times New Roman" w:cs="Times New Roman"/>
          <w:sz w:val="32"/>
          <w:szCs w:val="32"/>
        </w:rPr>
        <w:t>: молоді люди віком 14-35 років, у т. ч. користувачі бібліотек для юнацтва, молоді.</w:t>
      </w: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Теоретична інтерпретація основних понять дослідження</w:t>
      </w:r>
    </w:p>
    <w:p w:rsidR="007F1109" w:rsidRPr="000543E7" w:rsidRDefault="007F1109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32"/>
          <w:szCs w:val="32"/>
        </w:rPr>
      </w:pPr>
      <w:r w:rsidRPr="000543E7">
        <w:rPr>
          <w:rFonts w:ascii="Times New Roman" w:hAnsi="Times New Roman" w:cs="Times New Roman"/>
          <w:b/>
          <w:spacing w:val="-4"/>
          <w:sz w:val="32"/>
          <w:szCs w:val="32"/>
        </w:rPr>
        <w:t xml:space="preserve">Стиль – </w:t>
      </w:r>
      <w:r w:rsidR="001633E4" w:rsidRPr="000543E7">
        <w:rPr>
          <w:rFonts w:ascii="Times New Roman" w:hAnsi="Times New Roman" w:cs="Times New Roman"/>
          <w:spacing w:val="-4"/>
          <w:sz w:val="32"/>
          <w:szCs w:val="32"/>
        </w:rPr>
        <w:t>у літературі та мистецтві розглядається, як єдність змісту, форми та системи, що склалася за певних суспільно-історичних умов у певний історичний період</w:t>
      </w:r>
      <w:r w:rsidR="008340EA" w:rsidRPr="000543E7">
        <w:rPr>
          <w:rFonts w:ascii="Times New Roman" w:hAnsi="Times New Roman" w:cs="Times New Roman"/>
          <w:spacing w:val="-4"/>
          <w:sz w:val="32"/>
          <w:szCs w:val="32"/>
        </w:rPr>
        <w:t xml:space="preserve"> або епоху</w:t>
      </w:r>
      <w:r w:rsidR="001633E4" w:rsidRPr="000543E7">
        <w:rPr>
          <w:rFonts w:ascii="Times New Roman" w:hAnsi="Times New Roman" w:cs="Times New Roman"/>
          <w:spacing w:val="-4"/>
          <w:sz w:val="32"/>
          <w:szCs w:val="32"/>
        </w:rPr>
        <w:t xml:space="preserve">. До того ж </w:t>
      </w:r>
      <w:r w:rsidR="001633E4" w:rsidRPr="000543E7">
        <w:rPr>
          <w:rFonts w:ascii="Times New Roman" w:hAnsi="Times New Roman" w:cs="Times New Roman"/>
          <w:b/>
          <w:spacing w:val="-4"/>
          <w:sz w:val="32"/>
          <w:szCs w:val="32"/>
        </w:rPr>
        <w:t>стиль</w:t>
      </w:r>
      <w:r w:rsidR="001633E4" w:rsidRPr="000543E7">
        <w:rPr>
          <w:rFonts w:ascii="Times New Roman" w:hAnsi="Times New Roman" w:cs="Times New Roman"/>
          <w:spacing w:val="-4"/>
          <w:sz w:val="32"/>
          <w:szCs w:val="32"/>
        </w:rPr>
        <w:t xml:space="preserve"> слід розглянути </w:t>
      </w:r>
      <w:r w:rsidR="001633E4" w:rsidRPr="000543E7">
        <w:rPr>
          <w:rFonts w:ascii="Times New Roman" w:hAnsi="Times New Roman" w:cs="Times New Roman"/>
          <w:spacing w:val="-4"/>
          <w:sz w:val="32"/>
          <w:szCs w:val="32"/>
        </w:rPr>
        <w:lastRenderedPageBreak/>
        <w:t>як індивідуальну манеру, своєрідність неповторну особливість</w:t>
      </w:r>
      <w:r w:rsidR="008340EA" w:rsidRPr="000543E7">
        <w:rPr>
          <w:rFonts w:ascii="Times New Roman" w:hAnsi="Times New Roman" w:cs="Times New Roman"/>
          <w:spacing w:val="-4"/>
          <w:sz w:val="32"/>
          <w:szCs w:val="32"/>
        </w:rPr>
        <w:t xml:space="preserve"> притаманну кожному індивідууму, яка відображається </w:t>
      </w:r>
      <w:r w:rsidR="00092A08" w:rsidRPr="000543E7">
        <w:rPr>
          <w:rFonts w:ascii="Times New Roman" w:hAnsi="Times New Roman" w:cs="Times New Roman"/>
          <w:spacing w:val="-4"/>
          <w:sz w:val="32"/>
          <w:szCs w:val="32"/>
        </w:rPr>
        <w:t>в</w:t>
      </w:r>
      <w:r w:rsidR="008340EA" w:rsidRPr="000543E7">
        <w:rPr>
          <w:rFonts w:ascii="Times New Roman" w:hAnsi="Times New Roman" w:cs="Times New Roman"/>
          <w:spacing w:val="-4"/>
          <w:sz w:val="32"/>
          <w:szCs w:val="32"/>
        </w:rPr>
        <w:t xml:space="preserve"> сукупності </w:t>
      </w:r>
      <w:r w:rsidR="00F20E51" w:rsidRPr="000543E7">
        <w:rPr>
          <w:rFonts w:ascii="Times New Roman" w:hAnsi="Times New Roman" w:cs="Times New Roman"/>
          <w:spacing w:val="-4"/>
          <w:sz w:val="32"/>
          <w:szCs w:val="32"/>
        </w:rPr>
        <w:t>мовних засобів</w:t>
      </w:r>
      <w:r w:rsidR="008340EA" w:rsidRPr="000543E7">
        <w:rPr>
          <w:rFonts w:ascii="Times New Roman" w:hAnsi="Times New Roman" w:cs="Times New Roman"/>
          <w:spacing w:val="-4"/>
          <w:sz w:val="32"/>
          <w:szCs w:val="32"/>
        </w:rPr>
        <w:t xml:space="preserve"> та </w:t>
      </w:r>
      <w:r w:rsidR="00F20E51" w:rsidRPr="000543E7">
        <w:rPr>
          <w:rFonts w:ascii="Times New Roman" w:hAnsi="Times New Roman" w:cs="Times New Roman"/>
          <w:spacing w:val="-4"/>
          <w:sz w:val="32"/>
          <w:szCs w:val="32"/>
        </w:rPr>
        <w:t>методу роботи, а також характерною манерою поведінки.</w:t>
      </w:r>
    </w:p>
    <w:p w:rsidR="006038AE" w:rsidRPr="000543E7" w:rsidRDefault="006038AE" w:rsidP="00991221">
      <w:pPr>
        <w:pStyle w:val="a5"/>
        <w:spacing w:before="0" w:beforeAutospacing="0" w:after="0" w:afterAutospacing="0"/>
        <w:ind w:firstLine="567"/>
        <w:jc w:val="both"/>
        <w:rPr>
          <w:bCs/>
          <w:spacing w:val="-4"/>
          <w:sz w:val="32"/>
          <w:szCs w:val="32"/>
          <w:shd w:val="clear" w:color="auto" w:fill="FFFFFF"/>
        </w:rPr>
      </w:pPr>
      <w:r w:rsidRPr="000543E7">
        <w:rPr>
          <w:b/>
          <w:bCs/>
          <w:spacing w:val="-4"/>
          <w:sz w:val="32"/>
          <w:szCs w:val="32"/>
          <w:shd w:val="clear" w:color="auto" w:fill="FFFFFF"/>
        </w:rPr>
        <w:t xml:space="preserve">Стиль держави Україна – </w:t>
      </w:r>
      <w:r w:rsidRPr="000543E7">
        <w:rPr>
          <w:bCs/>
          <w:spacing w:val="-4"/>
          <w:sz w:val="32"/>
          <w:szCs w:val="32"/>
          <w:shd w:val="clear" w:color="auto" w:fill="FFFFFF"/>
        </w:rPr>
        <w:t>сукупність</w:t>
      </w:r>
      <w:r w:rsidR="00770DD0">
        <w:rPr>
          <w:bCs/>
          <w:spacing w:val="-4"/>
          <w:sz w:val="32"/>
          <w:szCs w:val="32"/>
          <w:shd w:val="clear" w:color="auto" w:fill="FFFFFF"/>
        </w:rPr>
        <w:t xml:space="preserve"> </w:t>
      </w:r>
      <w:r w:rsidR="002844B3" w:rsidRPr="000543E7">
        <w:rPr>
          <w:bCs/>
          <w:spacing w:val="-4"/>
          <w:sz w:val="32"/>
          <w:szCs w:val="32"/>
          <w:shd w:val="clear" w:color="auto" w:fill="FFFFFF"/>
        </w:rPr>
        <w:t>характерних особливостей</w:t>
      </w:r>
      <w:r w:rsidR="00592161" w:rsidRPr="000543E7">
        <w:rPr>
          <w:bCs/>
          <w:spacing w:val="-4"/>
          <w:sz w:val="32"/>
          <w:szCs w:val="32"/>
          <w:shd w:val="clear" w:color="auto" w:fill="FFFFFF"/>
        </w:rPr>
        <w:t>, ознак держави в у</w:t>
      </w:r>
      <w:r w:rsidR="0097367A" w:rsidRPr="000543E7">
        <w:rPr>
          <w:bCs/>
          <w:spacing w:val="-4"/>
          <w:sz w:val="32"/>
          <w:szCs w:val="32"/>
          <w:shd w:val="clear" w:color="auto" w:fill="FFFFFF"/>
        </w:rPr>
        <w:t>мовах</w:t>
      </w:r>
      <w:r w:rsidR="00592161" w:rsidRPr="000543E7">
        <w:rPr>
          <w:bCs/>
          <w:spacing w:val="-4"/>
          <w:sz w:val="32"/>
          <w:szCs w:val="32"/>
          <w:shd w:val="clear" w:color="auto" w:fill="FFFFFF"/>
        </w:rPr>
        <w:t xml:space="preserve"> певної місцевості: </w:t>
      </w:r>
      <w:r w:rsidR="00F20E51" w:rsidRPr="000543E7">
        <w:rPr>
          <w:bCs/>
          <w:spacing w:val="-4"/>
          <w:sz w:val="32"/>
          <w:szCs w:val="32"/>
          <w:shd w:val="clear" w:color="auto" w:fill="FFFFFF"/>
        </w:rPr>
        <w:t xml:space="preserve">суспільного устрою, </w:t>
      </w:r>
      <w:r w:rsidR="00592161" w:rsidRPr="000543E7">
        <w:rPr>
          <w:bCs/>
          <w:spacing w:val="-4"/>
          <w:sz w:val="32"/>
          <w:szCs w:val="32"/>
          <w:shd w:val="clear" w:color="auto" w:fill="FFFFFF"/>
        </w:rPr>
        <w:t>мови</w:t>
      </w:r>
      <w:r w:rsidR="0097367A" w:rsidRPr="000543E7">
        <w:rPr>
          <w:bCs/>
          <w:spacing w:val="-4"/>
          <w:sz w:val="32"/>
          <w:szCs w:val="32"/>
          <w:shd w:val="clear" w:color="auto" w:fill="FFFFFF"/>
        </w:rPr>
        <w:t>, мистецтва, обрядовості</w:t>
      </w:r>
      <w:r w:rsidR="00952370" w:rsidRPr="000543E7">
        <w:rPr>
          <w:bCs/>
          <w:spacing w:val="-4"/>
          <w:sz w:val="32"/>
          <w:szCs w:val="32"/>
          <w:shd w:val="clear" w:color="auto" w:fill="FFFFFF"/>
        </w:rPr>
        <w:t xml:space="preserve"> тощо</w:t>
      </w:r>
      <w:r w:rsidR="00592161" w:rsidRPr="000543E7">
        <w:rPr>
          <w:bCs/>
          <w:spacing w:val="-4"/>
          <w:sz w:val="32"/>
          <w:szCs w:val="32"/>
          <w:shd w:val="clear" w:color="auto" w:fill="FFFFFF"/>
        </w:rPr>
        <w:t>.</w:t>
      </w:r>
    </w:p>
    <w:p w:rsidR="00991221" w:rsidRPr="000543E7" w:rsidRDefault="00991221" w:rsidP="00991221">
      <w:pPr>
        <w:pStyle w:val="a5"/>
        <w:spacing w:before="0" w:beforeAutospacing="0" w:after="0" w:afterAutospacing="0"/>
        <w:ind w:firstLine="567"/>
        <w:jc w:val="both"/>
        <w:rPr>
          <w:rStyle w:val="ilfuvd"/>
          <w:spacing w:val="-4"/>
          <w:sz w:val="32"/>
          <w:szCs w:val="32"/>
        </w:rPr>
      </w:pPr>
      <w:r w:rsidRPr="000543E7">
        <w:rPr>
          <w:b/>
          <w:bCs/>
          <w:spacing w:val="-4"/>
          <w:sz w:val="32"/>
          <w:szCs w:val="32"/>
          <w:shd w:val="clear" w:color="auto" w:fill="FFFFFF"/>
        </w:rPr>
        <w:t xml:space="preserve">Незалежність – </w:t>
      </w:r>
      <w:r w:rsidRPr="000543E7">
        <w:rPr>
          <w:spacing w:val="-4"/>
          <w:sz w:val="32"/>
          <w:szCs w:val="32"/>
          <w:shd w:val="clear" w:color="auto" w:fill="FFFFFF"/>
        </w:rPr>
        <w:t>можливість приймати самостійні рішення, які підкорюються власним бажанням та інтересам і не потребують зовнішніх вказівок та наказів.</w:t>
      </w:r>
      <w:r w:rsidR="004E266A" w:rsidRPr="004E266A">
        <w:rPr>
          <w:spacing w:val="-4"/>
          <w:sz w:val="32"/>
          <w:szCs w:val="32"/>
          <w:shd w:val="clear" w:color="auto" w:fill="FFFFFF"/>
        </w:rPr>
        <w:t xml:space="preserve"> </w:t>
      </w:r>
      <w:r w:rsidRPr="000543E7">
        <w:rPr>
          <w:spacing w:val="-4"/>
          <w:sz w:val="32"/>
          <w:szCs w:val="32"/>
          <w:shd w:val="clear" w:color="auto" w:fill="FFFFFF"/>
        </w:rPr>
        <w:t xml:space="preserve">Поняття «незалежності» нероздільно пов'язане з поняттям «самостійність». Самостійність характеризується здатністю самостійно визначати </w:t>
      </w:r>
      <w:r w:rsidR="005D4D4E" w:rsidRPr="000543E7">
        <w:rPr>
          <w:spacing w:val="-4"/>
          <w:sz w:val="32"/>
          <w:szCs w:val="32"/>
          <w:shd w:val="clear" w:color="auto" w:fill="FFFFFF"/>
        </w:rPr>
        <w:t>мету</w:t>
      </w:r>
      <w:r w:rsidRPr="000543E7">
        <w:rPr>
          <w:spacing w:val="-4"/>
          <w:sz w:val="32"/>
          <w:szCs w:val="32"/>
          <w:shd w:val="clear" w:color="auto" w:fill="FFFFFF"/>
        </w:rPr>
        <w:t xml:space="preserve">, завдання та методи їх досягнення, здатністю </w:t>
      </w:r>
      <w:r w:rsidR="005D4D4E" w:rsidRPr="000543E7">
        <w:rPr>
          <w:spacing w:val="-4"/>
          <w:sz w:val="32"/>
          <w:szCs w:val="32"/>
          <w:shd w:val="clear" w:color="auto" w:fill="FFFFFF"/>
        </w:rPr>
        <w:t xml:space="preserve">особисто </w:t>
      </w:r>
      <w:r w:rsidRPr="000543E7">
        <w:rPr>
          <w:spacing w:val="-4"/>
          <w:sz w:val="32"/>
          <w:szCs w:val="32"/>
          <w:shd w:val="clear" w:color="auto" w:fill="FFFFFF"/>
        </w:rPr>
        <w:t>вирішувати питання і проблеми</w:t>
      </w:r>
      <w:r w:rsidR="005D4D4E" w:rsidRPr="000543E7">
        <w:rPr>
          <w:spacing w:val="-4"/>
          <w:sz w:val="32"/>
          <w:szCs w:val="32"/>
          <w:shd w:val="clear" w:color="auto" w:fill="FFFFFF"/>
        </w:rPr>
        <w:t>,</w:t>
      </w:r>
      <w:r w:rsidRPr="000543E7">
        <w:rPr>
          <w:spacing w:val="-4"/>
          <w:sz w:val="32"/>
          <w:szCs w:val="32"/>
          <w:shd w:val="clear" w:color="auto" w:fill="FFFFFF"/>
        </w:rPr>
        <w:t xml:space="preserve"> свободою вибору тієї чи іншої поведінки.</w:t>
      </w:r>
    </w:p>
    <w:p w:rsidR="00991221" w:rsidRPr="000543E7" w:rsidRDefault="00991221" w:rsidP="00991221">
      <w:pPr>
        <w:pStyle w:val="a5"/>
        <w:spacing w:before="0" w:beforeAutospacing="0" w:after="0" w:afterAutospacing="0"/>
        <w:ind w:firstLine="567"/>
        <w:jc w:val="both"/>
        <w:rPr>
          <w:spacing w:val="-4"/>
          <w:sz w:val="32"/>
          <w:szCs w:val="32"/>
          <w:shd w:val="clear" w:color="auto" w:fill="FFFFFF"/>
        </w:rPr>
      </w:pPr>
      <w:r w:rsidRPr="000543E7">
        <w:rPr>
          <w:rStyle w:val="ilfuvd"/>
          <w:b/>
          <w:spacing w:val="-4"/>
          <w:sz w:val="32"/>
          <w:szCs w:val="32"/>
        </w:rPr>
        <w:t>Незалежність держави</w:t>
      </w:r>
      <w:r w:rsidRPr="000543E7">
        <w:rPr>
          <w:rStyle w:val="ilfuvd"/>
          <w:spacing w:val="-4"/>
          <w:sz w:val="32"/>
          <w:szCs w:val="32"/>
        </w:rPr>
        <w:t xml:space="preserve"> – </w:t>
      </w:r>
      <w:r w:rsidRPr="000543E7">
        <w:rPr>
          <w:spacing w:val="-4"/>
          <w:sz w:val="32"/>
          <w:szCs w:val="32"/>
          <w:shd w:val="clear" w:color="auto" w:fill="FFFFFF"/>
        </w:rPr>
        <w:t>політична самостійність, суверенітет, запроваджений на окремій території, яка має визначені кордони і населення, господарство й політичну владу, проводить власну внутрішню й зовнішню політику на світовій політичній арені, має міжнародне визнання.</w:t>
      </w:r>
    </w:p>
    <w:p w:rsidR="00991221" w:rsidRPr="000543E7" w:rsidRDefault="00991221" w:rsidP="00991221">
      <w:pPr>
        <w:pStyle w:val="a5"/>
        <w:spacing w:before="0" w:beforeAutospacing="0" w:after="0" w:afterAutospacing="0"/>
        <w:ind w:firstLine="567"/>
        <w:jc w:val="both"/>
        <w:rPr>
          <w:spacing w:val="-4"/>
          <w:sz w:val="32"/>
          <w:szCs w:val="32"/>
        </w:rPr>
      </w:pPr>
      <w:r w:rsidRPr="000543E7">
        <w:rPr>
          <w:b/>
          <w:bCs/>
          <w:spacing w:val="-4"/>
          <w:sz w:val="32"/>
          <w:szCs w:val="32"/>
        </w:rPr>
        <w:t xml:space="preserve">Незалежність держави Україна </w:t>
      </w:r>
      <w:r w:rsidRPr="000543E7">
        <w:rPr>
          <w:spacing w:val="-4"/>
          <w:sz w:val="32"/>
          <w:szCs w:val="32"/>
        </w:rPr>
        <w:t>за</w:t>
      </w:r>
      <w:r w:rsidR="005D4D4E" w:rsidRPr="000543E7">
        <w:rPr>
          <w:spacing w:val="-4"/>
          <w:sz w:val="32"/>
          <w:szCs w:val="32"/>
        </w:rPr>
        <w:t xml:space="preserve">кріплена у таких документах, як </w:t>
      </w:r>
      <w:hyperlink r:id="rId11" w:tgtFrame="_blank" w:history="1">
        <w:r w:rsidRPr="000543E7">
          <w:rPr>
            <w:spacing w:val="-4"/>
            <w:sz w:val="32"/>
            <w:szCs w:val="32"/>
          </w:rPr>
          <w:t>Акт проголошення незалежності України</w:t>
        </w:r>
      </w:hyperlink>
      <w:r w:rsidRPr="000543E7">
        <w:rPr>
          <w:spacing w:val="-4"/>
          <w:sz w:val="32"/>
          <w:szCs w:val="32"/>
        </w:rPr>
        <w:t>(прийнятий Верховною Ра</w:t>
      </w:r>
      <w:r w:rsidR="005D4D4E" w:rsidRPr="000543E7">
        <w:rPr>
          <w:spacing w:val="-4"/>
          <w:sz w:val="32"/>
          <w:szCs w:val="32"/>
        </w:rPr>
        <w:t>дою України 24 серпня 1991</w:t>
      </w:r>
      <w:r w:rsidR="00356AFF" w:rsidRPr="000543E7">
        <w:rPr>
          <w:spacing w:val="-4"/>
        </w:rPr>
        <w:t> </w:t>
      </w:r>
      <w:r w:rsidR="005D4D4E" w:rsidRPr="000543E7">
        <w:rPr>
          <w:spacing w:val="-4"/>
          <w:sz w:val="32"/>
          <w:szCs w:val="32"/>
        </w:rPr>
        <w:t xml:space="preserve">р.); </w:t>
      </w:r>
      <w:r w:rsidRPr="000543E7">
        <w:rPr>
          <w:spacing w:val="-4"/>
          <w:sz w:val="32"/>
          <w:szCs w:val="32"/>
        </w:rPr>
        <w:t>Декларація про державний суверенітет України(прийнята Верховною Радо</w:t>
      </w:r>
      <w:r w:rsidR="000543E7">
        <w:rPr>
          <w:spacing w:val="-4"/>
          <w:sz w:val="32"/>
          <w:szCs w:val="32"/>
        </w:rPr>
        <w:t>ю Української РСР 16 </w:t>
      </w:r>
      <w:r w:rsidR="005D4D4E" w:rsidRPr="000543E7">
        <w:rPr>
          <w:spacing w:val="-4"/>
          <w:sz w:val="32"/>
          <w:szCs w:val="32"/>
        </w:rPr>
        <w:t xml:space="preserve">липня 1990 р.); </w:t>
      </w:r>
      <w:r w:rsidRPr="000543E7">
        <w:rPr>
          <w:spacing w:val="-4"/>
          <w:sz w:val="32"/>
          <w:szCs w:val="32"/>
        </w:rPr>
        <w:t xml:space="preserve">Декларація </w:t>
      </w:r>
      <w:r w:rsidR="000543E7">
        <w:rPr>
          <w:spacing w:val="-4"/>
          <w:sz w:val="32"/>
          <w:szCs w:val="32"/>
        </w:rPr>
        <w:t>прав національностей України (1 листопада 1991 </w:t>
      </w:r>
      <w:r w:rsidRPr="000543E7">
        <w:rPr>
          <w:spacing w:val="-4"/>
          <w:sz w:val="32"/>
          <w:szCs w:val="32"/>
        </w:rPr>
        <w:t>р.)та в інших</w:t>
      </w:r>
      <w:r w:rsidR="005D4D4E" w:rsidRPr="000543E7">
        <w:rPr>
          <w:spacing w:val="-4"/>
          <w:sz w:val="32"/>
          <w:szCs w:val="32"/>
        </w:rPr>
        <w:t xml:space="preserve"> законодавчих та підзаконних актах</w:t>
      </w:r>
      <w:r w:rsidRPr="000543E7">
        <w:rPr>
          <w:spacing w:val="-4"/>
          <w:sz w:val="32"/>
          <w:szCs w:val="32"/>
        </w:rPr>
        <w:t xml:space="preserve">. Термін можна розглядати як синонім державно-правового поняття </w:t>
      </w:r>
      <w:r w:rsidR="001F2CFE" w:rsidRPr="000543E7">
        <w:rPr>
          <w:spacing w:val="-4"/>
          <w:sz w:val="32"/>
          <w:szCs w:val="32"/>
        </w:rPr>
        <w:t>«</w:t>
      </w:r>
      <w:r w:rsidRPr="000543E7">
        <w:rPr>
          <w:spacing w:val="-4"/>
          <w:sz w:val="32"/>
          <w:szCs w:val="32"/>
        </w:rPr>
        <w:t>суверенітет</w:t>
      </w:r>
      <w:r w:rsidR="001F2CFE" w:rsidRPr="000543E7">
        <w:rPr>
          <w:spacing w:val="-4"/>
          <w:sz w:val="32"/>
          <w:szCs w:val="32"/>
        </w:rPr>
        <w:t>»</w:t>
      </w:r>
      <w:r w:rsidRPr="000543E7">
        <w:rPr>
          <w:spacing w:val="-4"/>
          <w:sz w:val="32"/>
          <w:szCs w:val="32"/>
        </w:rPr>
        <w:t xml:space="preserve"> або </w:t>
      </w:r>
      <w:r w:rsidR="001F2CFE" w:rsidRPr="000543E7">
        <w:rPr>
          <w:spacing w:val="-4"/>
          <w:sz w:val="32"/>
          <w:szCs w:val="32"/>
        </w:rPr>
        <w:t>«</w:t>
      </w:r>
      <w:r w:rsidRPr="000543E7">
        <w:rPr>
          <w:spacing w:val="-4"/>
          <w:sz w:val="32"/>
          <w:szCs w:val="32"/>
        </w:rPr>
        <w:t>державний суверенітет</w:t>
      </w:r>
      <w:r w:rsidR="001F2CFE" w:rsidRPr="000543E7">
        <w:rPr>
          <w:spacing w:val="-4"/>
          <w:sz w:val="32"/>
          <w:szCs w:val="32"/>
        </w:rPr>
        <w:t>»</w:t>
      </w:r>
      <w:r w:rsidRPr="000543E7">
        <w:rPr>
          <w:spacing w:val="-4"/>
          <w:sz w:val="32"/>
          <w:szCs w:val="32"/>
        </w:rPr>
        <w:t>.</w:t>
      </w:r>
    </w:p>
    <w:p w:rsidR="00991221" w:rsidRPr="000543E7" w:rsidRDefault="00991221" w:rsidP="00991221">
      <w:pPr>
        <w:pStyle w:val="a5"/>
        <w:spacing w:before="0" w:beforeAutospacing="0" w:after="0" w:afterAutospacing="0"/>
        <w:ind w:firstLine="567"/>
        <w:jc w:val="both"/>
        <w:rPr>
          <w:spacing w:val="-4"/>
          <w:sz w:val="32"/>
          <w:szCs w:val="32"/>
        </w:rPr>
      </w:pPr>
      <w:r w:rsidRPr="000543E7">
        <w:rPr>
          <w:b/>
          <w:spacing w:val="-4"/>
          <w:sz w:val="32"/>
          <w:szCs w:val="32"/>
        </w:rPr>
        <w:t>Суверенітет</w:t>
      </w:r>
      <w:r w:rsidRPr="000543E7">
        <w:rPr>
          <w:spacing w:val="-4"/>
          <w:sz w:val="32"/>
          <w:szCs w:val="32"/>
        </w:rPr>
        <w:t xml:space="preserve"> – це одна з істотних ознак держави, її можливість повноправно здійснювати внутрішньо</w:t>
      </w:r>
      <w:r w:rsidR="00582BAB">
        <w:rPr>
          <w:spacing w:val="-4"/>
          <w:sz w:val="32"/>
          <w:szCs w:val="32"/>
        </w:rPr>
        <w:t xml:space="preserve"> </w:t>
      </w:r>
      <w:r w:rsidRPr="000543E7">
        <w:rPr>
          <w:spacing w:val="-4"/>
          <w:sz w:val="32"/>
          <w:szCs w:val="32"/>
        </w:rPr>
        <w:t xml:space="preserve">- та зовнішньополітичні справи, не допускати втручання </w:t>
      </w:r>
      <w:r w:rsidR="0030128E" w:rsidRPr="000543E7">
        <w:rPr>
          <w:spacing w:val="-4"/>
          <w:sz w:val="32"/>
          <w:szCs w:val="32"/>
        </w:rPr>
        <w:t>у</w:t>
      </w:r>
      <w:r w:rsidRPr="000543E7">
        <w:rPr>
          <w:spacing w:val="-4"/>
          <w:sz w:val="32"/>
          <w:szCs w:val="32"/>
        </w:rPr>
        <w:t xml:space="preserve"> свою діяльність іноземних держав та інших внутрішньодержавних сил (організацій).</w:t>
      </w:r>
      <w:r w:rsidR="001E4942" w:rsidRPr="001E4942">
        <w:rPr>
          <w:spacing w:val="-4"/>
          <w:sz w:val="32"/>
          <w:szCs w:val="32"/>
        </w:rPr>
        <w:t xml:space="preserve"> </w:t>
      </w:r>
      <w:r w:rsidRPr="000543E7">
        <w:rPr>
          <w:spacing w:val="-4"/>
          <w:sz w:val="32"/>
          <w:szCs w:val="32"/>
        </w:rPr>
        <w:t>Важливою властивістю суверенної державної влади є її незалежність. Незалежність державної влади означає самостійність держави у відносинах з іншими державами.</w:t>
      </w:r>
    </w:p>
    <w:p w:rsidR="00991221" w:rsidRPr="0049230D" w:rsidRDefault="00991221" w:rsidP="00991221">
      <w:pPr>
        <w:pStyle w:val="a5"/>
        <w:spacing w:before="0" w:beforeAutospacing="0" w:after="0" w:afterAutospacing="0"/>
        <w:ind w:firstLine="567"/>
        <w:jc w:val="both"/>
        <w:rPr>
          <w:color w:val="222222"/>
          <w:spacing w:val="-8"/>
          <w:sz w:val="32"/>
          <w:szCs w:val="32"/>
          <w:shd w:val="clear" w:color="auto" w:fill="FFFFFF"/>
        </w:rPr>
      </w:pPr>
      <w:r w:rsidRPr="0049230D">
        <w:rPr>
          <w:b/>
          <w:spacing w:val="-8"/>
          <w:sz w:val="32"/>
          <w:szCs w:val="32"/>
        </w:rPr>
        <w:t>Громадянське суспільство</w:t>
      </w:r>
      <w:r w:rsidR="006A0526" w:rsidRPr="006A0526">
        <w:rPr>
          <w:b/>
          <w:spacing w:val="-8"/>
          <w:sz w:val="32"/>
          <w:szCs w:val="32"/>
        </w:rPr>
        <w:t xml:space="preserve"> </w:t>
      </w:r>
      <w:r w:rsidRPr="0049230D">
        <w:rPr>
          <w:spacing w:val="-8"/>
          <w:sz w:val="32"/>
          <w:szCs w:val="32"/>
        </w:rPr>
        <w:t>– це система недержавних і комерційних інститутів, організацій, які забезпечують самоорганізацію та розвиток населення.</w:t>
      </w:r>
    </w:p>
    <w:p w:rsidR="00991221" w:rsidRPr="00820928" w:rsidRDefault="00991221" w:rsidP="0099122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2FFBF"/>
        </w:rPr>
      </w:pPr>
    </w:p>
    <w:p w:rsidR="00820928" w:rsidRPr="00820928" w:rsidRDefault="00820928" w:rsidP="0099122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2FFBF"/>
        </w:rPr>
      </w:pP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Завдання дослідження:</w:t>
      </w:r>
    </w:p>
    <w:p w:rsidR="00991221" w:rsidRPr="007F1109" w:rsidRDefault="00991221" w:rsidP="00356AF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З’</w:t>
      </w:r>
      <w:r w:rsidR="008A170A" w:rsidRPr="007F1109">
        <w:rPr>
          <w:rFonts w:ascii="Times New Roman" w:hAnsi="Times New Roman" w:cs="Times New Roman"/>
          <w:sz w:val="32"/>
          <w:szCs w:val="32"/>
        </w:rPr>
        <w:t xml:space="preserve">ясувати ставлення </w:t>
      </w:r>
      <w:r w:rsidRPr="007F1109">
        <w:rPr>
          <w:rFonts w:ascii="Times New Roman" w:hAnsi="Times New Roman" w:cs="Times New Roman"/>
          <w:sz w:val="32"/>
          <w:szCs w:val="32"/>
        </w:rPr>
        <w:t xml:space="preserve">молоді до умов соціально-економічного життя в </w:t>
      </w:r>
      <w:r w:rsidR="0030128E" w:rsidRPr="007F1109">
        <w:rPr>
          <w:rFonts w:ascii="Times New Roman" w:hAnsi="Times New Roman" w:cs="Times New Roman"/>
          <w:sz w:val="32"/>
          <w:szCs w:val="32"/>
        </w:rPr>
        <w:t>У</w:t>
      </w:r>
      <w:r w:rsidRPr="007F1109">
        <w:rPr>
          <w:rFonts w:ascii="Times New Roman" w:hAnsi="Times New Roman" w:cs="Times New Roman"/>
          <w:sz w:val="32"/>
          <w:szCs w:val="32"/>
        </w:rPr>
        <w:t>країні.</w:t>
      </w:r>
    </w:p>
    <w:p w:rsidR="00991221" w:rsidRPr="007F1109" w:rsidRDefault="00991221" w:rsidP="00356AF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Визначити рівень задоволення умовами для професійного розвитку та життя сучасної молоді в Україні.</w:t>
      </w:r>
    </w:p>
    <w:p w:rsidR="00991221" w:rsidRPr="007F1109" w:rsidRDefault="00991221" w:rsidP="00356AF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Виявити пріоритетні сфери та основні проблеми молоді, які потребують уваги і вирішення на державному рівні.</w:t>
      </w:r>
    </w:p>
    <w:p w:rsidR="00991221" w:rsidRPr="00356AFF" w:rsidRDefault="00991221" w:rsidP="00356AF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356AFF">
        <w:rPr>
          <w:rFonts w:ascii="Times New Roman" w:hAnsi="Times New Roman" w:cs="Times New Roman"/>
          <w:spacing w:val="-6"/>
          <w:sz w:val="32"/>
          <w:szCs w:val="32"/>
        </w:rPr>
        <w:t>З’ясувати баче</w:t>
      </w:r>
      <w:r w:rsidR="00443524" w:rsidRPr="00356AFF">
        <w:rPr>
          <w:rFonts w:ascii="Times New Roman" w:hAnsi="Times New Roman" w:cs="Times New Roman"/>
          <w:spacing w:val="-6"/>
          <w:sz w:val="32"/>
          <w:szCs w:val="32"/>
        </w:rPr>
        <w:t>ння молоді щодо покращення загальноосвітнього розвитку, потреб у дозвіллі, отриманні якісної інформації</w:t>
      </w:r>
      <w:r w:rsidRPr="00356AFF">
        <w:rPr>
          <w:rFonts w:ascii="Times New Roman" w:hAnsi="Times New Roman" w:cs="Times New Roman"/>
          <w:spacing w:val="-6"/>
          <w:sz w:val="32"/>
          <w:szCs w:val="32"/>
        </w:rPr>
        <w:t>.</w:t>
      </w:r>
    </w:p>
    <w:p w:rsidR="00991221" w:rsidRPr="007F1109" w:rsidRDefault="00991221" w:rsidP="00356AF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Визначити рівень зацікавле</w:t>
      </w:r>
      <w:r w:rsidR="00952370">
        <w:rPr>
          <w:rFonts w:ascii="Times New Roman" w:hAnsi="Times New Roman" w:cs="Times New Roman"/>
          <w:sz w:val="32"/>
          <w:szCs w:val="32"/>
        </w:rPr>
        <w:t>ності сучасної молоді змінювати/вдосконалювати</w:t>
      </w:r>
      <w:r w:rsidR="008F4573" w:rsidRPr="008F457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52370">
        <w:rPr>
          <w:rFonts w:ascii="Times New Roman" w:hAnsi="Times New Roman" w:cs="Times New Roman"/>
          <w:sz w:val="32"/>
          <w:szCs w:val="32"/>
        </w:rPr>
        <w:t>українську державу</w:t>
      </w:r>
      <w:r w:rsidR="00222C38">
        <w:rPr>
          <w:rFonts w:ascii="Times New Roman" w:hAnsi="Times New Roman" w:cs="Times New Roman"/>
          <w:sz w:val="32"/>
          <w:szCs w:val="32"/>
        </w:rPr>
        <w:t>.</w:t>
      </w:r>
    </w:p>
    <w:p w:rsidR="00C24C92" w:rsidRPr="007F1109" w:rsidRDefault="00C24C92" w:rsidP="00C24C92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Етапи дослідження:</w:t>
      </w:r>
    </w:p>
    <w:p w:rsidR="00991221" w:rsidRPr="00356AFF" w:rsidRDefault="00FC51CE" w:rsidP="00356AF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 w:cs="Times New Roman"/>
          <w:spacing w:val="-8"/>
          <w:sz w:val="32"/>
          <w:szCs w:val="32"/>
        </w:rPr>
        <w:t>Розробка Програми В</w:t>
      </w:r>
      <w:r w:rsidR="00991221" w:rsidRPr="00356AFF">
        <w:rPr>
          <w:rFonts w:ascii="Times New Roman" w:hAnsi="Times New Roman" w:cs="Times New Roman"/>
          <w:spacing w:val="-8"/>
          <w:sz w:val="32"/>
          <w:szCs w:val="32"/>
        </w:rPr>
        <w:t>сеукраїнського соціологічного дослідження:</w:t>
      </w:r>
    </w:p>
    <w:p w:rsidR="00991221" w:rsidRPr="007F1109" w:rsidRDefault="00991221" w:rsidP="0030128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відпрацювання методики збору даних </w:t>
      </w:r>
      <w:r w:rsidRPr="007F1109">
        <w:rPr>
          <w:rFonts w:ascii="Times New Roman" w:hAnsi="Times New Roman" w:cs="Times New Roman"/>
          <w:i/>
          <w:sz w:val="32"/>
          <w:szCs w:val="32"/>
        </w:rPr>
        <w:t>(березень-квітень);</w:t>
      </w:r>
    </w:p>
    <w:p w:rsidR="00991221" w:rsidRPr="007F1109" w:rsidRDefault="00991221" w:rsidP="0030128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розробка методичного інструментарію </w:t>
      </w:r>
      <w:r w:rsidRPr="007F1109">
        <w:rPr>
          <w:rFonts w:ascii="Times New Roman" w:hAnsi="Times New Roman" w:cs="Times New Roman"/>
          <w:i/>
          <w:sz w:val="32"/>
          <w:szCs w:val="32"/>
        </w:rPr>
        <w:t>(березень-квітень).</w:t>
      </w:r>
    </w:p>
    <w:p w:rsidR="00991221" w:rsidRPr="007F1109" w:rsidRDefault="00991221" w:rsidP="00356AF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Проведення дослідження:</w:t>
      </w:r>
    </w:p>
    <w:p w:rsidR="00991221" w:rsidRPr="00356AFF" w:rsidRDefault="00991221" w:rsidP="003012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356AFF">
        <w:rPr>
          <w:rFonts w:ascii="Times New Roman" w:hAnsi="Times New Roman" w:cs="Times New Roman"/>
          <w:spacing w:val="-6"/>
          <w:sz w:val="32"/>
          <w:szCs w:val="32"/>
        </w:rPr>
        <w:t>збір даних методом анкетного опитування</w:t>
      </w:r>
      <w:r w:rsidR="00582BAB">
        <w:rPr>
          <w:rFonts w:ascii="Times New Roman" w:hAnsi="Times New Roman" w:cs="Times New Roman"/>
          <w:spacing w:val="-6"/>
          <w:sz w:val="32"/>
          <w:szCs w:val="32"/>
        </w:rPr>
        <w:t xml:space="preserve"> в бібліотеках ТГ</w:t>
      </w:r>
      <w:r w:rsidRPr="00356AFF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7379E0" w:rsidRPr="0054554D">
        <w:rPr>
          <w:rFonts w:ascii="Times New Roman" w:hAnsi="Times New Roman" w:cs="Times New Roman"/>
          <w:i/>
          <w:spacing w:val="-6"/>
          <w:sz w:val="32"/>
          <w:szCs w:val="32"/>
        </w:rPr>
        <w:t>(травень</w:t>
      </w:r>
      <w:r w:rsidR="0054554D" w:rsidRPr="0054554D">
        <w:rPr>
          <w:rFonts w:ascii="Times New Roman" w:hAnsi="Times New Roman" w:cs="Times New Roman"/>
          <w:i/>
          <w:spacing w:val="-6"/>
          <w:sz w:val="32"/>
          <w:szCs w:val="32"/>
        </w:rPr>
        <w:t>-серпень</w:t>
      </w:r>
      <w:r w:rsidRPr="00356AFF">
        <w:rPr>
          <w:rFonts w:ascii="Times New Roman" w:hAnsi="Times New Roman" w:cs="Times New Roman"/>
          <w:i/>
          <w:spacing w:val="-6"/>
          <w:sz w:val="32"/>
          <w:szCs w:val="32"/>
        </w:rPr>
        <w:t>);</w:t>
      </w:r>
      <w:r w:rsidR="00582BAB" w:rsidRPr="00582BAB">
        <w:rPr>
          <w:rFonts w:ascii="Times New Roman" w:hAnsi="Times New Roman" w:cs="Times New Roman"/>
          <w:i/>
          <w:spacing w:val="-6"/>
          <w:sz w:val="32"/>
          <w:szCs w:val="32"/>
          <w:lang w:val="ru-RU"/>
        </w:rPr>
        <w:t xml:space="preserve"> </w:t>
      </w:r>
      <w:r w:rsidR="00582BAB" w:rsidRPr="00582BAB">
        <w:rPr>
          <w:rFonts w:ascii="Times New Roman" w:hAnsi="Times New Roman" w:cs="Times New Roman"/>
          <w:b/>
          <w:i/>
          <w:spacing w:val="-6"/>
          <w:sz w:val="32"/>
          <w:szCs w:val="32"/>
        </w:rPr>
        <w:t xml:space="preserve">Дані подати до 10 серпня 2021р. до Вінницької обласної бібліотеки для юнацтва. </w:t>
      </w:r>
      <w:proofErr w:type="spellStart"/>
      <w:r w:rsidR="00582BAB" w:rsidRPr="00582BAB">
        <w:rPr>
          <w:rFonts w:ascii="Times New Roman" w:hAnsi="Times New Roman" w:cs="Times New Roman"/>
          <w:b/>
          <w:i/>
          <w:spacing w:val="-6"/>
          <w:sz w:val="32"/>
          <w:szCs w:val="32"/>
          <w:lang w:val="en-US"/>
        </w:rPr>
        <w:t>vinobu</w:t>
      </w:r>
      <w:proofErr w:type="spellEnd"/>
      <w:r w:rsidR="00582BAB" w:rsidRPr="00582BAB">
        <w:rPr>
          <w:rFonts w:ascii="Times New Roman" w:hAnsi="Times New Roman" w:cs="Times New Roman"/>
          <w:b/>
          <w:i/>
          <w:spacing w:val="-6"/>
          <w:sz w:val="32"/>
          <w:szCs w:val="32"/>
          <w:lang w:val="ru-RU"/>
        </w:rPr>
        <w:t>@</w:t>
      </w:r>
      <w:proofErr w:type="spellStart"/>
      <w:r w:rsidR="00582BAB" w:rsidRPr="00582BAB">
        <w:rPr>
          <w:rFonts w:ascii="Times New Roman" w:hAnsi="Times New Roman" w:cs="Times New Roman"/>
          <w:b/>
          <w:i/>
          <w:spacing w:val="-6"/>
          <w:sz w:val="32"/>
          <w:szCs w:val="32"/>
          <w:lang w:val="en-US"/>
        </w:rPr>
        <w:t>ukr</w:t>
      </w:r>
      <w:proofErr w:type="spellEnd"/>
      <w:r w:rsidR="00582BAB" w:rsidRPr="00582BAB">
        <w:rPr>
          <w:rFonts w:ascii="Times New Roman" w:hAnsi="Times New Roman" w:cs="Times New Roman"/>
          <w:b/>
          <w:i/>
          <w:spacing w:val="-6"/>
          <w:sz w:val="32"/>
          <w:szCs w:val="32"/>
          <w:lang w:val="ru-RU"/>
        </w:rPr>
        <w:t>.</w:t>
      </w:r>
      <w:r w:rsidR="00582BAB" w:rsidRPr="00582BAB">
        <w:rPr>
          <w:rFonts w:ascii="Times New Roman" w:hAnsi="Times New Roman" w:cs="Times New Roman"/>
          <w:b/>
          <w:i/>
          <w:spacing w:val="-6"/>
          <w:sz w:val="32"/>
          <w:szCs w:val="32"/>
          <w:lang w:val="en-US"/>
        </w:rPr>
        <w:t>net</w:t>
      </w:r>
    </w:p>
    <w:p w:rsidR="00991221" w:rsidRPr="007F1109" w:rsidRDefault="00991221" w:rsidP="003012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узагальнення даних в обласних бібліотеках України для юнацтва, молоді </w:t>
      </w:r>
      <w:r w:rsidRPr="007F1109">
        <w:rPr>
          <w:rFonts w:ascii="Times New Roman" w:hAnsi="Times New Roman" w:cs="Times New Roman"/>
          <w:i/>
          <w:sz w:val="32"/>
          <w:szCs w:val="32"/>
        </w:rPr>
        <w:t>(серпень);</w:t>
      </w:r>
    </w:p>
    <w:p w:rsidR="00991221" w:rsidRPr="007F1109" w:rsidRDefault="00991221" w:rsidP="003012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збір узагальнених даних </w:t>
      </w:r>
      <w:r w:rsidRPr="007F1109">
        <w:rPr>
          <w:rFonts w:ascii="Times New Roman" w:hAnsi="Times New Roman" w:cs="Times New Roman"/>
          <w:i/>
          <w:sz w:val="32"/>
          <w:szCs w:val="32"/>
        </w:rPr>
        <w:t>(вересень).</w:t>
      </w:r>
    </w:p>
    <w:p w:rsidR="00991221" w:rsidRPr="007F1109" w:rsidRDefault="00991221" w:rsidP="00356AF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Обробка даних у науково-методичному відділі Державної бібліотеки України для юнацтва</w:t>
      </w:r>
      <w:r w:rsidRPr="007F1109">
        <w:rPr>
          <w:rFonts w:ascii="Times New Roman" w:hAnsi="Times New Roman" w:cs="Times New Roman"/>
          <w:i/>
          <w:sz w:val="32"/>
          <w:szCs w:val="32"/>
        </w:rPr>
        <w:t xml:space="preserve"> (вересень);</w:t>
      </w:r>
    </w:p>
    <w:p w:rsidR="00991221" w:rsidRPr="007F1109" w:rsidRDefault="00991221" w:rsidP="00356AF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Аналіз та узагальнення результатів, написання звіту, публікації </w:t>
      </w:r>
      <w:r w:rsidRPr="007F1109">
        <w:rPr>
          <w:rFonts w:ascii="Times New Roman" w:hAnsi="Times New Roman" w:cs="Times New Roman"/>
          <w:i/>
          <w:sz w:val="32"/>
          <w:szCs w:val="32"/>
        </w:rPr>
        <w:t>(жовтень-листопад).</w:t>
      </w:r>
    </w:p>
    <w:p w:rsidR="00991221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Бази дослідження:</w:t>
      </w:r>
    </w:p>
    <w:p w:rsidR="00582BAB" w:rsidRPr="00582BAB" w:rsidRDefault="00582BAB" w:rsidP="00582B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Бібліотеки ТГ</w:t>
      </w:r>
    </w:p>
    <w:p w:rsidR="00991221" w:rsidRPr="007F1109" w:rsidRDefault="00991221" w:rsidP="003012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обласні бібліотеки для юнацтва, молоді;</w:t>
      </w:r>
    </w:p>
    <w:p w:rsidR="00991221" w:rsidRPr="007F1109" w:rsidRDefault="00991221" w:rsidP="003012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ДБУ для юнацтва;</w:t>
      </w:r>
    </w:p>
    <w:p w:rsidR="00991221" w:rsidRPr="007F1109" w:rsidRDefault="00991221" w:rsidP="003012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МСМБ «Молода гвардія»;</w:t>
      </w:r>
    </w:p>
    <w:p w:rsidR="00991221" w:rsidRPr="007F1109" w:rsidRDefault="00991221" w:rsidP="003012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Закарпатська ОБДЮ;</w:t>
      </w:r>
    </w:p>
    <w:p w:rsidR="00991221" w:rsidRPr="007F1109" w:rsidRDefault="00991221" w:rsidP="003012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Донецька ОБД;</w:t>
      </w:r>
    </w:p>
    <w:p w:rsidR="00991221" w:rsidRPr="007F1109" w:rsidRDefault="00991221" w:rsidP="0030128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Сумська та Чернівецька ОУНБ.</w:t>
      </w: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Методи дослідження:</w:t>
      </w:r>
    </w:p>
    <w:p w:rsidR="00991221" w:rsidRPr="007F1109" w:rsidRDefault="00991221" w:rsidP="0099122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анкетне опитування;</w:t>
      </w:r>
    </w:p>
    <w:p w:rsidR="00991221" w:rsidRPr="00356AFF" w:rsidRDefault="00991221" w:rsidP="0099122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356AFF">
        <w:rPr>
          <w:rFonts w:ascii="Times New Roman" w:hAnsi="Times New Roman" w:cs="Times New Roman"/>
          <w:sz w:val="32"/>
          <w:szCs w:val="32"/>
        </w:rPr>
        <w:t xml:space="preserve">аналіз даних. </w:t>
      </w:r>
    </w:p>
    <w:p w:rsidR="00991221" w:rsidRPr="007F1109" w:rsidRDefault="001F2CFE" w:rsidP="001F74A8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br w:type="page"/>
      </w:r>
      <w:r w:rsidR="00991221" w:rsidRPr="007F1109">
        <w:rPr>
          <w:rFonts w:ascii="Times New Roman" w:hAnsi="Times New Roman" w:cs="Times New Roman"/>
          <w:sz w:val="32"/>
          <w:szCs w:val="32"/>
        </w:rPr>
        <w:lastRenderedPageBreak/>
        <w:t>АНКЕТА</w:t>
      </w:r>
    </w:p>
    <w:p w:rsidR="00991221" w:rsidRPr="007F1109" w:rsidRDefault="00991221" w:rsidP="00516D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1109">
        <w:rPr>
          <w:rFonts w:ascii="Times New Roman" w:hAnsi="Times New Roman" w:cs="Times New Roman"/>
          <w:b/>
          <w:i/>
          <w:sz w:val="32"/>
          <w:szCs w:val="32"/>
        </w:rPr>
        <w:t>Шановний учаснику!</w:t>
      </w: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Просимо Вас відповісти на </w:t>
      </w:r>
      <w:r w:rsidR="0030128E" w:rsidRPr="007F1109">
        <w:rPr>
          <w:rFonts w:ascii="Times New Roman" w:hAnsi="Times New Roman" w:cs="Times New Roman"/>
          <w:sz w:val="32"/>
          <w:szCs w:val="32"/>
        </w:rPr>
        <w:t>за</w:t>
      </w:r>
      <w:r w:rsidRPr="007F1109">
        <w:rPr>
          <w:rFonts w:ascii="Times New Roman" w:hAnsi="Times New Roman" w:cs="Times New Roman"/>
          <w:sz w:val="32"/>
          <w:szCs w:val="32"/>
        </w:rPr>
        <w:t xml:space="preserve">питання </w:t>
      </w:r>
      <w:r w:rsidRPr="007F1109">
        <w:rPr>
          <w:rFonts w:ascii="Times New Roman" w:hAnsi="Times New Roman"/>
          <w:b/>
          <w:sz w:val="32"/>
          <w:szCs w:val="32"/>
        </w:rPr>
        <w:t xml:space="preserve">Всеукраїнського соціологічного дослідження «Сучасна молодь </w:t>
      </w:r>
      <w:r w:rsidR="00222C38">
        <w:rPr>
          <w:rFonts w:ascii="Times New Roman" w:hAnsi="Times New Roman"/>
          <w:b/>
          <w:sz w:val="32"/>
          <w:szCs w:val="32"/>
        </w:rPr>
        <w:t>у</w:t>
      </w:r>
      <w:r w:rsidRPr="007F1109">
        <w:rPr>
          <w:rFonts w:ascii="Times New Roman" w:hAnsi="Times New Roman"/>
          <w:b/>
          <w:sz w:val="32"/>
          <w:szCs w:val="32"/>
        </w:rPr>
        <w:t xml:space="preserve"> стилі української незалежності</w:t>
      </w:r>
      <w:r w:rsidRPr="007F1109">
        <w:rPr>
          <w:rFonts w:ascii="Times New Roman" w:hAnsi="Times New Roman"/>
          <w:sz w:val="32"/>
          <w:szCs w:val="32"/>
        </w:rPr>
        <w:t>»,</w:t>
      </w:r>
      <w:r w:rsidRPr="007F1109">
        <w:rPr>
          <w:rFonts w:ascii="Times New Roman" w:hAnsi="Times New Roman" w:cs="Times New Roman"/>
          <w:sz w:val="32"/>
          <w:szCs w:val="32"/>
        </w:rPr>
        <w:t xml:space="preserve"> спрямоване на виявлення ставлення молоді до важливих сфер життєдіяльності в умовах української незалежності.</w:t>
      </w:r>
    </w:p>
    <w:p w:rsidR="00991221" w:rsidRPr="007F1109" w:rsidRDefault="00991221" w:rsidP="00991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9912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Ваші думки і відповіді дуже цінні для нас. Уважно прочитайте питання анкети та дайте відповіді на них.</w:t>
      </w:r>
    </w:p>
    <w:p w:rsidR="00991221" w:rsidRPr="0049230D" w:rsidRDefault="00991221" w:rsidP="00991221">
      <w:pPr>
        <w:widowControl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923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Анкета анонімна, всі дані використовуються тільки в узагальненому вигляді.</w:t>
      </w:r>
    </w:p>
    <w:p w:rsidR="00991221" w:rsidRPr="007F1109" w:rsidRDefault="00991221" w:rsidP="00991221">
      <w:pPr>
        <w:widowControl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91221" w:rsidRPr="007F1109" w:rsidRDefault="0099122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Вкажіть, будь ласка, </w:t>
      </w:r>
      <w:r w:rsidR="0030128E" w:rsidRPr="007F1109">
        <w:rPr>
          <w:rFonts w:ascii="Times New Roman" w:hAnsi="Times New Roman" w:cs="Times New Roman"/>
          <w:sz w:val="32"/>
          <w:szCs w:val="32"/>
        </w:rPr>
        <w:t>Вашу сферу діяльності?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навчаюся в школі;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навчаюся у виші;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працюю;</w:t>
      </w:r>
    </w:p>
    <w:p w:rsidR="00991221" w:rsidRDefault="0030128E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інше</w:t>
      </w:r>
      <w:r w:rsidR="00991221" w:rsidRPr="007F1109">
        <w:rPr>
          <w:rFonts w:ascii="Times New Roman" w:hAnsi="Times New Roman" w:cs="Times New Roman"/>
          <w:sz w:val="32"/>
          <w:szCs w:val="32"/>
        </w:rPr>
        <w:t>______________________________</w:t>
      </w:r>
      <w:r w:rsidR="00516DF3">
        <w:rPr>
          <w:rFonts w:ascii="Times New Roman" w:hAnsi="Times New Roman" w:cs="Times New Roman"/>
          <w:sz w:val="32"/>
          <w:szCs w:val="32"/>
        </w:rPr>
        <w:t>_____________________</w:t>
      </w:r>
    </w:p>
    <w:p w:rsidR="00516DF3" w:rsidRPr="007F1109" w:rsidRDefault="00516DF3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516DF3" w:rsidRDefault="0099122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516DF3">
        <w:rPr>
          <w:rFonts w:ascii="Times New Roman" w:hAnsi="Times New Roman" w:cs="Times New Roman"/>
          <w:spacing w:val="-6"/>
          <w:sz w:val="32"/>
          <w:szCs w:val="32"/>
        </w:rPr>
        <w:t>Чи пишаєтесь Ви тим, що є громадянином/громадянкою України?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так;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ні;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важко відповісти;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я не є громадянином/громадянкою України.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Як громадянин/громадянка України Ви пишаєтесь: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2091"/>
      </w:tblGrid>
      <w:tr w:rsidR="00516DF3" w:rsidRPr="007F1109" w:rsidTr="00516DF3">
        <w:tc>
          <w:tcPr>
            <w:tcW w:w="4786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4A8" w:rsidRPr="007F1109" w:rsidRDefault="00770DD0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74A8" w:rsidRPr="007F110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1134" w:type="dxa"/>
          </w:tcPr>
          <w:p w:rsidR="001F74A8" w:rsidRPr="007F1109" w:rsidRDefault="00770DD0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74A8" w:rsidRPr="007F110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091" w:type="dxa"/>
          </w:tcPr>
          <w:p w:rsidR="00516DF3" w:rsidRDefault="00770DD0" w:rsidP="001F74A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74A8" w:rsidRPr="007F1109">
              <w:rPr>
                <w:rFonts w:ascii="Times New Roman" w:hAnsi="Times New Roman" w:cs="Times New Roman"/>
                <w:sz w:val="28"/>
                <w:szCs w:val="28"/>
              </w:rPr>
              <w:t>е визначився/</w:t>
            </w:r>
          </w:p>
          <w:p w:rsidR="001F74A8" w:rsidRPr="007F1109" w:rsidRDefault="001F74A8" w:rsidP="001F74A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09">
              <w:rPr>
                <w:rFonts w:ascii="Times New Roman" w:hAnsi="Times New Roman" w:cs="Times New Roman"/>
                <w:sz w:val="28"/>
                <w:szCs w:val="28"/>
              </w:rPr>
              <w:t>визначилася</w:t>
            </w:r>
          </w:p>
        </w:tc>
      </w:tr>
      <w:tr w:rsidR="00516DF3" w:rsidRPr="007F1109" w:rsidTr="00516DF3">
        <w:tc>
          <w:tcPr>
            <w:tcW w:w="4786" w:type="dxa"/>
          </w:tcPr>
          <w:p w:rsidR="001F74A8" w:rsidRPr="00356AFF" w:rsidRDefault="00426489" w:rsidP="00356A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п</w:t>
            </w:r>
            <w:r w:rsidR="00092A08" w:rsidRPr="00356AFF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равов</w:t>
            </w:r>
            <w:r w:rsidR="00356AFF" w:rsidRPr="00356AFF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ою системою</w:t>
            </w: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 xml:space="preserve"> </w:t>
            </w:r>
            <w:r w:rsidR="00356AFF" w:rsidRPr="00356AFF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в Україні</w:t>
            </w:r>
          </w:p>
        </w:tc>
        <w:tc>
          <w:tcPr>
            <w:tcW w:w="1276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DF3" w:rsidRPr="007F1109" w:rsidTr="00516DF3">
        <w:tc>
          <w:tcPr>
            <w:tcW w:w="4786" w:type="dxa"/>
          </w:tcPr>
          <w:p w:rsidR="001F74A8" w:rsidRPr="00356AFF" w:rsidRDefault="00426489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і</w:t>
            </w:r>
            <w:r w:rsidR="001F74A8" w:rsidRPr="00356AFF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сторією України</w:t>
            </w:r>
          </w:p>
        </w:tc>
        <w:tc>
          <w:tcPr>
            <w:tcW w:w="1276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DF3" w:rsidRPr="007F1109" w:rsidTr="00516DF3">
        <w:tc>
          <w:tcPr>
            <w:tcW w:w="4786" w:type="dxa"/>
          </w:tcPr>
          <w:p w:rsidR="001F74A8" w:rsidRPr="00356AFF" w:rsidRDefault="00426489" w:rsidP="0030128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н</w:t>
            </w:r>
            <w:r w:rsidR="001F74A8" w:rsidRPr="00356AFF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ауково-технічними досягненнями</w:t>
            </w:r>
          </w:p>
        </w:tc>
        <w:tc>
          <w:tcPr>
            <w:tcW w:w="1276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DF3" w:rsidRPr="007F1109" w:rsidTr="00516DF3">
        <w:tc>
          <w:tcPr>
            <w:tcW w:w="4786" w:type="dxa"/>
          </w:tcPr>
          <w:p w:rsidR="001F74A8" w:rsidRPr="00356AFF" w:rsidRDefault="00426489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к</w:t>
            </w:r>
            <w:r w:rsidR="001F74A8" w:rsidRPr="00356AFF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ультурним стилем України</w:t>
            </w:r>
          </w:p>
        </w:tc>
        <w:tc>
          <w:tcPr>
            <w:tcW w:w="1276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DF3" w:rsidRPr="007F1109" w:rsidTr="00516DF3">
        <w:tc>
          <w:tcPr>
            <w:tcW w:w="4786" w:type="dxa"/>
          </w:tcPr>
          <w:p w:rsidR="001F74A8" w:rsidRPr="007F1109" w:rsidRDefault="00426489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F74A8" w:rsidRPr="007F1109">
              <w:rPr>
                <w:rFonts w:ascii="Times New Roman" w:hAnsi="Times New Roman" w:cs="Times New Roman"/>
                <w:sz w:val="32"/>
                <w:szCs w:val="32"/>
              </w:rPr>
              <w:t>портивними досягненнями</w:t>
            </w:r>
          </w:p>
        </w:tc>
        <w:tc>
          <w:tcPr>
            <w:tcW w:w="1276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DF3" w:rsidRPr="007F1109" w:rsidTr="00516DF3">
        <w:tc>
          <w:tcPr>
            <w:tcW w:w="4786" w:type="dxa"/>
          </w:tcPr>
          <w:p w:rsidR="001F74A8" w:rsidRPr="007F1109" w:rsidRDefault="00426489" w:rsidP="00FB580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F74A8" w:rsidRPr="007F1109">
              <w:rPr>
                <w:rFonts w:ascii="Times New Roman" w:hAnsi="Times New Roman" w:cs="Times New Roman"/>
                <w:sz w:val="32"/>
                <w:szCs w:val="32"/>
              </w:rPr>
              <w:t>истемою освіти</w:t>
            </w:r>
          </w:p>
        </w:tc>
        <w:tc>
          <w:tcPr>
            <w:tcW w:w="1276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6DF3" w:rsidRPr="007F1109" w:rsidTr="00516DF3">
        <w:tc>
          <w:tcPr>
            <w:tcW w:w="4786" w:type="dxa"/>
          </w:tcPr>
          <w:p w:rsidR="001F74A8" w:rsidRPr="00516DF3" w:rsidRDefault="00426489" w:rsidP="001F74A8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с</w:t>
            </w:r>
            <w:r w:rsidR="001F74A8" w:rsidRPr="00516DF3">
              <w:rPr>
                <w:rFonts w:ascii="Times New Roman" w:hAnsi="Times New Roman" w:cs="Times New Roman"/>
                <w:spacing w:val="-6"/>
                <w:sz w:val="32"/>
                <w:szCs w:val="32"/>
              </w:rPr>
              <w:t>истемою соціального забезпечення</w:t>
            </w:r>
          </w:p>
        </w:tc>
        <w:tc>
          <w:tcPr>
            <w:tcW w:w="1276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:rsidR="001F74A8" w:rsidRPr="007F1109" w:rsidRDefault="001F74A8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00EF0" w:rsidRPr="007F1109" w:rsidRDefault="00E00EF0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91221" w:rsidRPr="007F1109" w:rsidRDefault="0099122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lastRenderedPageBreak/>
        <w:t>Чи є для Вас притаманними такі дії та почуття: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відчуття гордості за свою країну;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882B0B" w:rsidRPr="008F457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83C27" w:rsidRPr="007F1109">
        <w:rPr>
          <w:rFonts w:ascii="Times New Roman" w:hAnsi="Times New Roman" w:cs="Times New Roman"/>
          <w:sz w:val="32"/>
          <w:szCs w:val="32"/>
        </w:rPr>
        <w:t xml:space="preserve">почуття гордості за культурне надбання </w:t>
      </w:r>
      <w:r w:rsidR="00314BC8" w:rsidRPr="007F1109">
        <w:rPr>
          <w:rFonts w:ascii="Times New Roman" w:hAnsi="Times New Roman" w:cs="Times New Roman"/>
          <w:sz w:val="32"/>
          <w:szCs w:val="32"/>
        </w:rPr>
        <w:t>української держави;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2C0049" w:rsidRPr="007F1109">
        <w:rPr>
          <w:rFonts w:ascii="Times New Roman" w:hAnsi="Times New Roman" w:cs="Times New Roman"/>
          <w:sz w:val="32"/>
          <w:szCs w:val="32"/>
        </w:rPr>
        <w:t xml:space="preserve"> участь в акціях, спрямовани</w:t>
      </w:r>
      <w:r w:rsidR="005D2BBD" w:rsidRPr="007F1109">
        <w:rPr>
          <w:rFonts w:ascii="Times New Roman" w:hAnsi="Times New Roman" w:cs="Times New Roman"/>
          <w:sz w:val="32"/>
          <w:szCs w:val="32"/>
        </w:rPr>
        <w:t xml:space="preserve">х на вшанування борців </w:t>
      </w:r>
      <w:r w:rsidR="002C0049" w:rsidRPr="007F1109">
        <w:rPr>
          <w:rFonts w:ascii="Times New Roman" w:hAnsi="Times New Roman" w:cs="Times New Roman"/>
          <w:sz w:val="32"/>
          <w:szCs w:val="32"/>
        </w:rPr>
        <w:t>за державну незалежність і територіальну цілісність України</w:t>
      </w:r>
      <w:r w:rsidR="00222E93" w:rsidRPr="007F1109">
        <w:rPr>
          <w:rFonts w:ascii="Times New Roman" w:hAnsi="Times New Roman" w:cs="Times New Roman"/>
          <w:sz w:val="32"/>
          <w:szCs w:val="32"/>
        </w:rPr>
        <w:t xml:space="preserve"> у XX столітті</w:t>
      </w:r>
      <w:r w:rsidR="002C0049" w:rsidRPr="007F1109">
        <w:rPr>
          <w:rFonts w:ascii="Times New Roman" w:hAnsi="Times New Roman" w:cs="Times New Roman"/>
          <w:sz w:val="32"/>
          <w:szCs w:val="32"/>
        </w:rPr>
        <w:t>;</w:t>
      </w:r>
    </w:p>
    <w:p w:rsidR="00222E93" w:rsidRPr="007F1109" w:rsidRDefault="00222E93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участь у заходах, присвячених пам’яті жертвам </w:t>
      </w: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Голодомору-геноциду 1932-1933 років, вшанування героїв Небесної Сотні</w:t>
      </w:r>
      <w:r w:rsidR="00251FEB"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251FEB" w:rsidRPr="007F1109" w:rsidRDefault="00471D0E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і</w:t>
      </w:r>
      <w:r w:rsidR="00251FEB"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нше________________________</w:t>
      </w:r>
      <w:r w:rsidR="00516DF3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</w:t>
      </w:r>
    </w:p>
    <w:p w:rsidR="00251FEB" w:rsidRDefault="00251FEB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_____________________________</w:t>
      </w:r>
      <w:r w:rsidR="00516DF3"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</w:t>
      </w:r>
    </w:p>
    <w:p w:rsidR="00516DF3" w:rsidRPr="007F1109" w:rsidRDefault="00516DF3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2C0049" w:rsidRPr="007F1109" w:rsidRDefault="001124F4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Зазначте </w:t>
      </w:r>
      <w:r w:rsidR="00471D0E" w:rsidRPr="007F1109">
        <w:rPr>
          <w:rFonts w:ascii="Times New Roman" w:hAnsi="Times New Roman" w:cs="Times New Roman"/>
          <w:sz w:val="32"/>
          <w:szCs w:val="32"/>
        </w:rPr>
        <w:t xml:space="preserve">власний </w:t>
      </w:r>
      <w:r w:rsidRPr="007F1109">
        <w:rPr>
          <w:rFonts w:ascii="Times New Roman" w:hAnsi="Times New Roman" w:cs="Times New Roman"/>
          <w:sz w:val="32"/>
          <w:szCs w:val="32"/>
        </w:rPr>
        <w:t xml:space="preserve">вибір </w:t>
      </w:r>
      <w:r w:rsidR="00222C38">
        <w:rPr>
          <w:rFonts w:ascii="Times New Roman" w:hAnsi="Times New Roman" w:cs="Times New Roman"/>
          <w:sz w:val="32"/>
          <w:szCs w:val="32"/>
        </w:rPr>
        <w:t>мови/мовлення</w:t>
      </w:r>
      <w:r w:rsidRPr="007F1109">
        <w:rPr>
          <w:rFonts w:ascii="Times New Roman" w:hAnsi="Times New Roman" w:cs="Times New Roman"/>
          <w:sz w:val="32"/>
          <w:szCs w:val="32"/>
        </w:rPr>
        <w:t xml:space="preserve"> для наступних позицій</w:t>
      </w:r>
      <w:r w:rsidR="00A44D52" w:rsidRPr="007F1109">
        <w:rPr>
          <w:rFonts w:ascii="Times New Roman" w:hAnsi="Times New Roman" w:cs="Times New Roman"/>
          <w:sz w:val="32"/>
          <w:szCs w:val="32"/>
        </w:rPr>
        <w:t>:</w:t>
      </w:r>
    </w:p>
    <w:p w:rsidR="00D20433" w:rsidRPr="007F1109" w:rsidRDefault="00D20433" w:rsidP="00D2043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552"/>
        <w:gridCol w:w="2516"/>
      </w:tblGrid>
      <w:tr w:rsidR="00D20433" w:rsidRPr="007F1109" w:rsidTr="00516DF3">
        <w:tc>
          <w:tcPr>
            <w:tcW w:w="4111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1124F4" w:rsidRPr="007F1109" w:rsidRDefault="00D20433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09">
              <w:rPr>
                <w:rFonts w:ascii="Times New Roman" w:hAnsi="Times New Roman" w:cs="Times New Roman"/>
                <w:sz w:val="28"/>
                <w:szCs w:val="28"/>
              </w:rPr>
              <w:t>українською мовою</w:t>
            </w:r>
          </w:p>
        </w:tc>
        <w:tc>
          <w:tcPr>
            <w:tcW w:w="2516" w:type="dxa"/>
          </w:tcPr>
          <w:p w:rsidR="00392AC4" w:rsidRDefault="00D20433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09">
              <w:rPr>
                <w:rFonts w:ascii="Times New Roman" w:hAnsi="Times New Roman" w:cs="Times New Roman"/>
                <w:sz w:val="28"/>
                <w:szCs w:val="28"/>
              </w:rPr>
              <w:t xml:space="preserve">іншою мовою </w:t>
            </w:r>
          </w:p>
          <w:p w:rsidR="001124F4" w:rsidRPr="007F1109" w:rsidRDefault="00D20433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109">
              <w:rPr>
                <w:rFonts w:ascii="Times New Roman" w:hAnsi="Times New Roman" w:cs="Times New Roman"/>
                <w:sz w:val="28"/>
                <w:szCs w:val="28"/>
              </w:rPr>
              <w:t>(якою саме)</w:t>
            </w:r>
          </w:p>
        </w:tc>
      </w:tr>
      <w:tr w:rsidR="00D20433" w:rsidRPr="007F1109" w:rsidTr="00516DF3">
        <w:tc>
          <w:tcPr>
            <w:tcW w:w="4111" w:type="dxa"/>
          </w:tcPr>
          <w:p w:rsidR="001124F4" w:rsidRPr="007F1109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інтернет</w:t>
            </w:r>
            <w:proofErr w:type="spellEnd"/>
          </w:p>
        </w:tc>
        <w:tc>
          <w:tcPr>
            <w:tcW w:w="2552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433" w:rsidRPr="007F1109" w:rsidTr="00516DF3">
        <w:tc>
          <w:tcPr>
            <w:tcW w:w="4111" w:type="dxa"/>
          </w:tcPr>
          <w:p w:rsidR="001124F4" w:rsidRPr="007F1109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засоби масової інформації</w:t>
            </w:r>
          </w:p>
        </w:tc>
        <w:tc>
          <w:tcPr>
            <w:tcW w:w="2552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433" w:rsidRPr="007F1109" w:rsidTr="00516DF3">
        <w:tc>
          <w:tcPr>
            <w:tcW w:w="4111" w:type="dxa"/>
          </w:tcPr>
          <w:p w:rsidR="001124F4" w:rsidRPr="007F1109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реклама</w:t>
            </w:r>
          </w:p>
        </w:tc>
        <w:tc>
          <w:tcPr>
            <w:tcW w:w="2552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433" w:rsidRPr="007F1109" w:rsidTr="00516DF3">
        <w:tc>
          <w:tcPr>
            <w:tcW w:w="4111" w:type="dxa"/>
          </w:tcPr>
          <w:p w:rsidR="001124F4" w:rsidRPr="007F1109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друкована література</w:t>
            </w:r>
          </w:p>
        </w:tc>
        <w:tc>
          <w:tcPr>
            <w:tcW w:w="2552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433" w:rsidRPr="007F1109" w:rsidTr="00516DF3">
        <w:tc>
          <w:tcPr>
            <w:tcW w:w="4111" w:type="dxa"/>
          </w:tcPr>
          <w:p w:rsidR="001124F4" w:rsidRPr="007F1109" w:rsidRDefault="001124F4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література в електронному вигляді</w:t>
            </w:r>
          </w:p>
        </w:tc>
        <w:tc>
          <w:tcPr>
            <w:tcW w:w="2552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433" w:rsidRPr="007F1109" w:rsidTr="00516DF3">
        <w:tc>
          <w:tcPr>
            <w:tcW w:w="4111" w:type="dxa"/>
          </w:tcPr>
          <w:p w:rsidR="001124F4" w:rsidRPr="007F1109" w:rsidRDefault="003464AF" w:rsidP="00D20433">
            <w:pPr>
              <w:tabs>
                <w:tab w:val="left" w:pos="113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соціальні мережі</w:t>
            </w:r>
          </w:p>
        </w:tc>
        <w:tc>
          <w:tcPr>
            <w:tcW w:w="2552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1124F4" w:rsidRPr="007F1109" w:rsidRDefault="001124F4" w:rsidP="001124F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24F4" w:rsidRPr="007F1109" w:rsidRDefault="001124F4" w:rsidP="001124F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У діяльності яких організацій громадянського суспільства Ви брали участь за останні</w:t>
      </w:r>
      <w:r w:rsidR="006151FE">
        <w:rPr>
          <w:rFonts w:ascii="Times New Roman" w:hAnsi="Times New Roman" w:cs="Times New Roman"/>
          <w:sz w:val="32"/>
          <w:szCs w:val="32"/>
        </w:rPr>
        <w:t>й</w:t>
      </w:r>
      <w:r w:rsidR="008A629C">
        <w:rPr>
          <w:rFonts w:ascii="Times New Roman" w:hAnsi="Times New Roman" w:cs="Times New Roman"/>
          <w:sz w:val="32"/>
          <w:szCs w:val="32"/>
        </w:rPr>
        <w:t xml:space="preserve"> </w:t>
      </w:r>
      <w:r w:rsidR="006151FE">
        <w:rPr>
          <w:rFonts w:ascii="Times New Roman" w:hAnsi="Times New Roman" w:cs="Times New Roman"/>
          <w:sz w:val="32"/>
          <w:szCs w:val="32"/>
        </w:rPr>
        <w:t>рік</w:t>
      </w:r>
      <w:r w:rsidRPr="007F1109">
        <w:rPr>
          <w:rFonts w:ascii="Times New Roman" w:hAnsi="Times New Roman" w:cs="Times New Roman"/>
          <w:sz w:val="32"/>
          <w:szCs w:val="32"/>
        </w:rPr>
        <w:t>?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шкільне або студентське самоврядування;</w:t>
      </w:r>
    </w:p>
    <w:p w:rsidR="00991221" w:rsidRPr="006151FE" w:rsidRDefault="00991221" w:rsidP="006151F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882B0B" w:rsidRPr="0065491C">
        <w:rPr>
          <w:rFonts w:ascii="Times New Roman" w:hAnsi="Times New Roman" w:cs="Times New Roman"/>
          <w:sz w:val="32"/>
          <w:szCs w:val="32"/>
        </w:rPr>
        <w:t xml:space="preserve"> </w:t>
      </w:r>
      <w:r w:rsidRPr="006151FE">
        <w:rPr>
          <w:rFonts w:ascii="Times New Roman" w:hAnsi="Times New Roman" w:cs="Times New Roman"/>
          <w:spacing w:val="-6"/>
          <w:sz w:val="32"/>
          <w:szCs w:val="32"/>
        </w:rPr>
        <w:t>спортивні організації, пов’язані з освітою, наукою, мистецтвом, спортом;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благодійні організації;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юнацькі, молодіжні громадські організації;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волонтерські ініціативи;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релігійні організації;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інші організації _____________</w:t>
      </w:r>
      <w:r w:rsidR="00516DF3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я не брав/брала</w:t>
      </w:r>
      <w:r w:rsidR="006E2CBE" w:rsidRPr="007F1109">
        <w:rPr>
          <w:rFonts w:ascii="Times New Roman" w:hAnsi="Times New Roman" w:cs="Times New Roman"/>
          <w:sz w:val="32"/>
          <w:szCs w:val="32"/>
        </w:rPr>
        <w:t xml:space="preserve"> участі.</w:t>
      </w:r>
    </w:p>
    <w:p w:rsidR="00516DF3" w:rsidRDefault="00516DF3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10688E" w:rsidRPr="007F1109" w:rsidRDefault="00991221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lastRenderedPageBreak/>
        <w:t>Що для Вас</w:t>
      </w:r>
      <w:r w:rsidR="00CB1B28" w:rsidRPr="007F1109">
        <w:rPr>
          <w:rFonts w:ascii="Times New Roman" w:hAnsi="Times New Roman" w:cs="Times New Roman"/>
          <w:sz w:val="32"/>
          <w:szCs w:val="32"/>
        </w:rPr>
        <w:t xml:space="preserve"> є</w:t>
      </w:r>
      <w:r w:rsidR="003B6062" w:rsidRPr="007F1109">
        <w:rPr>
          <w:rFonts w:ascii="Times New Roman" w:hAnsi="Times New Roman" w:cs="Times New Roman"/>
          <w:sz w:val="32"/>
          <w:szCs w:val="32"/>
        </w:rPr>
        <w:t xml:space="preserve"> пріоритетним щодо розвитку країни</w:t>
      </w:r>
      <w:r w:rsidR="009B784B" w:rsidRPr="007F1109">
        <w:rPr>
          <w:rFonts w:ascii="Times New Roman" w:hAnsi="Times New Roman" w:cs="Times New Roman"/>
          <w:sz w:val="32"/>
          <w:szCs w:val="32"/>
        </w:rPr>
        <w:t xml:space="preserve"> сьогодні</w:t>
      </w:r>
      <w:r w:rsidRPr="007F1109">
        <w:rPr>
          <w:rFonts w:ascii="Times New Roman" w:hAnsi="Times New Roman" w:cs="Times New Roman"/>
          <w:sz w:val="32"/>
          <w:szCs w:val="32"/>
        </w:rPr>
        <w:t>?</w:t>
      </w:r>
    </w:p>
    <w:p w:rsidR="0010688E" w:rsidRPr="007F1109" w:rsidRDefault="00211CE3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3B30B2">
        <w:rPr>
          <w:rFonts w:ascii="Times New Roman" w:hAnsi="Times New Roman" w:cs="Times New Roman"/>
          <w:sz w:val="32"/>
          <w:szCs w:val="32"/>
        </w:rPr>
        <w:t xml:space="preserve"> </w:t>
      </w:r>
      <w:r w:rsidR="0010688E" w:rsidRPr="007F1109">
        <w:rPr>
          <w:rFonts w:ascii="Times New Roman" w:hAnsi="Times New Roman" w:cs="Times New Roman"/>
          <w:sz w:val="32"/>
          <w:szCs w:val="32"/>
        </w:rPr>
        <w:t>мир в Україні;</w:t>
      </w:r>
    </w:p>
    <w:p w:rsidR="0010688E" w:rsidRPr="007F1109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боротьба із зростанням цін;  </w:t>
      </w:r>
    </w:p>
    <w:p w:rsidR="0010688E" w:rsidRPr="007F1109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захист свободи слова;</w:t>
      </w:r>
    </w:p>
    <w:p w:rsidR="0010688E" w:rsidRPr="007F1109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боротьба зі злочинністю;</w:t>
      </w:r>
    </w:p>
    <w:p w:rsidR="0010688E" w:rsidRPr="007F1109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забезпечення стабільної економіки; </w:t>
      </w:r>
    </w:p>
    <w:p w:rsidR="0010688E" w:rsidRPr="007F1109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перехід до більш гуманного суспільства, в якому цінується особистість;</w:t>
      </w:r>
    </w:p>
    <w:p w:rsidR="0010688E" w:rsidRPr="007F1109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важко відповісти;</w:t>
      </w:r>
    </w:p>
    <w:p w:rsidR="0010688E" w:rsidRPr="007F1109" w:rsidRDefault="0010688E" w:rsidP="0010688E">
      <w:pPr>
        <w:pStyle w:val="a3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Ваш варіант _________________</w:t>
      </w:r>
      <w:r w:rsidR="00516DF3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10688E" w:rsidRPr="007F1109" w:rsidRDefault="0010688E" w:rsidP="0010688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10688E" w:rsidRPr="007F1109" w:rsidRDefault="00C456C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Ви хотіли </w:t>
      </w:r>
      <w:r w:rsidR="004676D1" w:rsidRPr="007F1109">
        <w:rPr>
          <w:rFonts w:ascii="Times New Roman" w:hAnsi="Times New Roman" w:cs="Times New Roman"/>
          <w:sz w:val="32"/>
          <w:szCs w:val="32"/>
        </w:rPr>
        <w:t xml:space="preserve">б </w:t>
      </w:r>
      <w:r w:rsidRPr="007F1109">
        <w:rPr>
          <w:rFonts w:ascii="Times New Roman" w:hAnsi="Times New Roman" w:cs="Times New Roman"/>
          <w:sz w:val="32"/>
          <w:szCs w:val="32"/>
        </w:rPr>
        <w:t>одержати загальноосвітніх знань та навичок</w:t>
      </w:r>
      <w:r w:rsidR="003265A3" w:rsidRPr="007F1109">
        <w:rPr>
          <w:rFonts w:ascii="Times New Roman" w:hAnsi="Times New Roman" w:cs="Times New Roman"/>
          <w:sz w:val="32"/>
          <w:szCs w:val="32"/>
        </w:rPr>
        <w:t xml:space="preserve">, в тому числі послуги, </w:t>
      </w:r>
      <w:r w:rsidR="006151FE">
        <w:rPr>
          <w:rFonts w:ascii="Times New Roman" w:hAnsi="Times New Roman" w:cs="Times New Roman"/>
          <w:sz w:val="32"/>
          <w:szCs w:val="32"/>
        </w:rPr>
        <w:t>що</w:t>
      </w:r>
      <w:r w:rsidR="003265A3" w:rsidRPr="007F1109">
        <w:rPr>
          <w:rFonts w:ascii="Times New Roman" w:hAnsi="Times New Roman" w:cs="Times New Roman"/>
          <w:sz w:val="32"/>
          <w:szCs w:val="32"/>
        </w:rPr>
        <w:t xml:space="preserve"> надає бібліотека для юнацтва</w:t>
      </w:r>
      <w:r w:rsidR="004676D1" w:rsidRPr="007F1109">
        <w:rPr>
          <w:rFonts w:ascii="Times New Roman" w:hAnsi="Times New Roman" w:cs="Times New Roman"/>
          <w:sz w:val="32"/>
          <w:szCs w:val="32"/>
        </w:rPr>
        <w:t>:</w:t>
      </w:r>
    </w:p>
    <w:p w:rsidR="0010688E" w:rsidRPr="007F1109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3B30B2">
        <w:rPr>
          <w:rFonts w:ascii="Times New Roman" w:hAnsi="Times New Roman" w:cs="Times New Roman"/>
          <w:sz w:val="32"/>
          <w:szCs w:val="32"/>
        </w:rPr>
        <w:t xml:space="preserve"> </w:t>
      </w:r>
      <w:r w:rsidR="00991221" w:rsidRPr="007F1109">
        <w:rPr>
          <w:rFonts w:ascii="Times New Roman" w:hAnsi="Times New Roman" w:cs="Times New Roman"/>
          <w:sz w:val="32"/>
          <w:szCs w:val="32"/>
        </w:rPr>
        <w:t>вміння жити в нових суспільних умовах;</w:t>
      </w:r>
    </w:p>
    <w:p w:rsidR="0010688E" w:rsidRPr="007F1109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3B30B2">
        <w:rPr>
          <w:rFonts w:ascii="Times New Roman" w:hAnsi="Times New Roman" w:cs="Times New Roman"/>
          <w:sz w:val="32"/>
          <w:szCs w:val="32"/>
        </w:rPr>
        <w:t xml:space="preserve"> </w:t>
      </w:r>
      <w:r w:rsidR="00991221" w:rsidRPr="007F1109">
        <w:rPr>
          <w:rFonts w:ascii="Times New Roman" w:hAnsi="Times New Roman" w:cs="Times New Roman"/>
          <w:sz w:val="32"/>
          <w:szCs w:val="32"/>
        </w:rPr>
        <w:t xml:space="preserve">упевненості </w:t>
      </w:r>
      <w:r w:rsidR="00C456C1" w:rsidRPr="007F1109">
        <w:rPr>
          <w:rFonts w:ascii="Times New Roman" w:hAnsi="Times New Roman" w:cs="Times New Roman"/>
          <w:sz w:val="32"/>
          <w:szCs w:val="32"/>
        </w:rPr>
        <w:t>у</w:t>
      </w:r>
      <w:r w:rsidR="00991221" w:rsidRPr="007F1109">
        <w:rPr>
          <w:rFonts w:ascii="Times New Roman" w:hAnsi="Times New Roman" w:cs="Times New Roman"/>
          <w:sz w:val="32"/>
          <w:szCs w:val="32"/>
        </w:rPr>
        <w:t xml:space="preserve"> своїх силах;</w:t>
      </w:r>
    </w:p>
    <w:p w:rsidR="0010688E" w:rsidRPr="007F1109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3B30B2">
        <w:rPr>
          <w:rFonts w:ascii="Times New Roman" w:hAnsi="Times New Roman" w:cs="Times New Roman"/>
          <w:sz w:val="32"/>
          <w:szCs w:val="32"/>
        </w:rPr>
        <w:t xml:space="preserve"> </w:t>
      </w:r>
      <w:r w:rsidR="00991221" w:rsidRPr="007F1109">
        <w:rPr>
          <w:rFonts w:ascii="Times New Roman" w:hAnsi="Times New Roman" w:cs="Times New Roman"/>
          <w:sz w:val="32"/>
          <w:szCs w:val="32"/>
        </w:rPr>
        <w:t xml:space="preserve">ініціативи і самостійності у розв’язанні життєвих проблем; </w:t>
      </w:r>
    </w:p>
    <w:p w:rsidR="0010688E" w:rsidRPr="007F1109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3B30B2">
        <w:rPr>
          <w:rFonts w:ascii="Times New Roman" w:hAnsi="Times New Roman" w:cs="Times New Roman"/>
          <w:sz w:val="32"/>
          <w:szCs w:val="32"/>
        </w:rPr>
        <w:t xml:space="preserve"> </w:t>
      </w:r>
      <w:r w:rsidR="0010688E" w:rsidRPr="007F1109">
        <w:rPr>
          <w:rFonts w:ascii="Times New Roman" w:hAnsi="Times New Roman" w:cs="Times New Roman"/>
          <w:sz w:val="32"/>
          <w:szCs w:val="32"/>
        </w:rPr>
        <w:t>сучасних політичних знань;</w:t>
      </w:r>
    </w:p>
    <w:p w:rsidR="00991221" w:rsidRPr="007F1109" w:rsidRDefault="004C704B" w:rsidP="0010688E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3B30B2">
        <w:rPr>
          <w:rFonts w:ascii="Times New Roman" w:hAnsi="Times New Roman" w:cs="Times New Roman"/>
          <w:sz w:val="32"/>
          <w:szCs w:val="32"/>
        </w:rPr>
        <w:t xml:space="preserve"> </w:t>
      </w:r>
      <w:r w:rsidR="00991221" w:rsidRPr="007F1109">
        <w:rPr>
          <w:rFonts w:ascii="Times New Roman" w:hAnsi="Times New Roman" w:cs="Times New Roman"/>
          <w:sz w:val="32"/>
          <w:szCs w:val="32"/>
        </w:rPr>
        <w:t>сучасних економічних знань.</w:t>
      </w:r>
    </w:p>
    <w:p w:rsidR="00443C3D" w:rsidRPr="007F1109" w:rsidRDefault="00443C3D" w:rsidP="0099122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516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Чи відчуваєте Ви підтримку молоді з боку держави?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так, яку саме ______________</w:t>
      </w:r>
      <w:r w:rsidR="00516DF3">
        <w:rPr>
          <w:rFonts w:ascii="Times New Roman" w:hAnsi="Times New Roman" w:cs="Times New Roman"/>
          <w:sz w:val="32"/>
          <w:szCs w:val="32"/>
        </w:rPr>
        <w:t>___________________________</w:t>
      </w:r>
      <w:r w:rsidRPr="007F1109">
        <w:rPr>
          <w:rFonts w:ascii="Times New Roman" w:hAnsi="Times New Roman" w:cs="Times New Roman"/>
          <w:sz w:val="32"/>
          <w:szCs w:val="32"/>
        </w:rPr>
        <w:t>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ні;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важко відповісти.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B7979" w:rsidRPr="006151FE" w:rsidRDefault="00991221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6151FE">
        <w:rPr>
          <w:rFonts w:ascii="Times New Roman" w:hAnsi="Times New Roman" w:cs="Times New Roman"/>
          <w:spacing w:val="-6"/>
          <w:sz w:val="32"/>
          <w:szCs w:val="32"/>
        </w:rPr>
        <w:t>Яку допомогу</w:t>
      </w:r>
      <w:r w:rsidR="0094229D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6151FE" w:rsidRPr="006151FE">
        <w:rPr>
          <w:rFonts w:ascii="Times New Roman" w:hAnsi="Times New Roman" w:cs="Times New Roman"/>
          <w:spacing w:val="-6"/>
          <w:sz w:val="32"/>
          <w:szCs w:val="32"/>
        </w:rPr>
        <w:t>та</w:t>
      </w:r>
      <w:r w:rsidR="0094229D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6151FE" w:rsidRPr="006151FE">
        <w:rPr>
          <w:rFonts w:ascii="Times New Roman" w:hAnsi="Times New Roman" w:cs="Times New Roman"/>
          <w:spacing w:val="-6"/>
          <w:sz w:val="32"/>
          <w:szCs w:val="32"/>
        </w:rPr>
        <w:t>в</w:t>
      </w:r>
      <w:r w:rsidR="00F712BF" w:rsidRPr="006151FE">
        <w:rPr>
          <w:rFonts w:ascii="Times New Roman" w:hAnsi="Times New Roman" w:cs="Times New Roman"/>
          <w:spacing w:val="-6"/>
          <w:sz w:val="32"/>
          <w:szCs w:val="32"/>
        </w:rPr>
        <w:t xml:space="preserve"> якому вигляді</w:t>
      </w:r>
      <w:r w:rsidRPr="006151FE">
        <w:rPr>
          <w:rFonts w:ascii="Times New Roman" w:hAnsi="Times New Roman" w:cs="Times New Roman"/>
          <w:spacing w:val="-6"/>
          <w:sz w:val="32"/>
          <w:szCs w:val="32"/>
        </w:rPr>
        <w:t xml:space="preserve"> Ви </w:t>
      </w:r>
      <w:r w:rsidR="000C7D46" w:rsidRPr="006151FE">
        <w:rPr>
          <w:rFonts w:ascii="Times New Roman" w:hAnsi="Times New Roman" w:cs="Times New Roman"/>
          <w:spacing w:val="-6"/>
          <w:sz w:val="32"/>
          <w:szCs w:val="32"/>
        </w:rPr>
        <w:t>хотіли б отримати</w:t>
      </w:r>
      <w:r w:rsidR="0094229D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6151FE">
        <w:rPr>
          <w:rFonts w:ascii="Times New Roman" w:hAnsi="Times New Roman" w:cs="Times New Roman"/>
          <w:spacing w:val="-6"/>
          <w:sz w:val="32"/>
          <w:szCs w:val="32"/>
        </w:rPr>
        <w:t>від держави?</w:t>
      </w:r>
    </w:p>
    <w:p w:rsidR="00BB7979" w:rsidRPr="007F1109" w:rsidRDefault="00BB7979" w:rsidP="00BB7979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BD1323" w:rsidRPr="007F1109">
        <w:rPr>
          <w:rFonts w:ascii="Times New Roman" w:hAnsi="Times New Roman" w:cs="Times New Roman"/>
          <w:sz w:val="32"/>
          <w:szCs w:val="32"/>
        </w:rPr>
        <w:t xml:space="preserve"> пільговий кредит на власне житло;</w:t>
      </w:r>
    </w:p>
    <w:p w:rsidR="00BD1323" w:rsidRPr="006151FE" w:rsidRDefault="00BD1323" w:rsidP="00BB7979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color w:val="000000"/>
          <w:spacing w:val="-12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6A7CAE" w:rsidRPr="006A7CA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0E65" w:rsidRPr="006151FE">
        <w:rPr>
          <w:rFonts w:ascii="Times New Roman" w:hAnsi="Times New Roman" w:cs="Times New Roman"/>
          <w:spacing w:val="-12"/>
          <w:sz w:val="32"/>
          <w:szCs w:val="32"/>
        </w:rPr>
        <w:t xml:space="preserve">фінансова </w:t>
      </w:r>
      <w:r w:rsidR="00960E65" w:rsidRPr="006151FE">
        <w:rPr>
          <w:rFonts w:ascii="Times New Roman" w:hAnsi="Times New Roman" w:cs="Times New Roman"/>
          <w:color w:val="000000"/>
          <w:spacing w:val="-12"/>
          <w:sz w:val="32"/>
          <w:szCs w:val="32"/>
          <w:shd w:val="clear" w:color="auto" w:fill="FFFFFF"/>
        </w:rPr>
        <w:t>допомога на започаткування підприємницької діяльності;</w:t>
      </w:r>
    </w:p>
    <w:p w:rsidR="00960E65" w:rsidRPr="007F1109" w:rsidRDefault="00EA6459" w:rsidP="00BB7979">
      <w:pPr>
        <w:pStyle w:val="a3"/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Ваш варіант _________________</w:t>
      </w:r>
      <w:r w:rsidR="00516DF3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Зазначте проблеми молоді Вашого регіону, які потребують нагального вирішення: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отримання гідної освіти;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відсутність достойно оплачуваної роботи;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низький рівень громадської активності та залучення молоді до прийняття важливих рішень;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низький рівень патріотизму;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відсутність місць для проведення дозвілля;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lastRenderedPageBreak/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залежність від </w:t>
      </w:r>
      <w:proofErr w:type="spellStart"/>
      <w:r w:rsidRPr="007F1109">
        <w:rPr>
          <w:rFonts w:ascii="Times New Roman" w:hAnsi="Times New Roman" w:cs="Times New Roman"/>
          <w:sz w:val="32"/>
          <w:szCs w:val="32"/>
        </w:rPr>
        <w:t>інтернету</w:t>
      </w:r>
      <w:proofErr w:type="spellEnd"/>
      <w:r w:rsidRPr="007F1109">
        <w:rPr>
          <w:rFonts w:ascii="Times New Roman" w:hAnsi="Times New Roman" w:cs="Times New Roman"/>
          <w:sz w:val="32"/>
          <w:szCs w:val="32"/>
        </w:rPr>
        <w:t xml:space="preserve"> (онлайн ігри, соціальні мережі, відео контент);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відсутність спортивних за</w:t>
      </w:r>
      <w:r w:rsidR="00443C3D" w:rsidRPr="007F1109">
        <w:rPr>
          <w:rFonts w:ascii="Times New Roman" w:hAnsi="Times New Roman" w:cs="Times New Roman"/>
          <w:sz w:val="32"/>
          <w:szCs w:val="32"/>
        </w:rPr>
        <w:t>кладів</w:t>
      </w:r>
      <w:r w:rsidRPr="007F1109">
        <w:rPr>
          <w:rFonts w:ascii="Times New Roman" w:hAnsi="Times New Roman" w:cs="Times New Roman"/>
          <w:sz w:val="32"/>
          <w:szCs w:val="32"/>
        </w:rPr>
        <w:t>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шкідливі звички (</w:t>
      </w:r>
      <w:r w:rsidR="00963607" w:rsidRPr="007F1109">
        <w:rPr>
          <w:rFonts w:ascii="Times New Roman" w:hAnsi="Times New Roman" w:cs="Times New Roman"/>
          <w:sz w:val="32"/>
          <w:szCs w:val="32"/>
        </w:rPr>
        <w:t>куріння</w:t>
      </w:r>
      <w:r w:rsidRPr="007F1109">
        <w:rPr>
          <w:rFonts w:ascii="Times New Roman" w:hAnsi="Times New Roman" w:cs="Times New Roman"/>
          <w:sz w:val="32"/>
          <w:szCs w:val="32"/>
        </w:rPr>
        <w:t>, наркотики, алкоголь);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агресивність у суспільстві;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Ваш варіант ________________</w:t>
      </w:r>
      <w:r w:rsidR="00516DF3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991221" w:rsidRPr="007F1109" w:rsidRDefault="00991221" w:rsidP="009912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7F1109" w:rsidRDefault="00991221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 xml:space="preserve">Чи відчуваєте Ви у </w:t>
      </w:r>
      <w:r w:rsidR="006151FE" w:rsidRPr="007F1109">
        <w:rPr>
          <w:rFonts w:ascii="Times New Roman" w:hAnsi="Times New Roman" w:cs="Times New Roman"/>
          <w:sz w:val="32"/>
          <w:szCs w:val="32"/>
        </w:rPr>
        <w:t xml:space="preserve">незалежній </w:t>
      </w:r>
      <w:r w:rsidRPr="007F1109">
        <w:rPr>
          <w:rFonts w:ascii="Times New Roman" w:hAnsi="Times New Roman" w:cs="Times New Roman"/>
          <w:sz w:val="32"/>
          <w:szCs w:val="32"/>
        </w:rPr>
        <w:t>Україні дискр</w:t>
      </w:r>
      <w:r w:rsidR="00963607" w:rsidRPr="007F1109">
        <w:rPr>
          <w:rFonts w:ascii="Times New Roman" w:hAnsi="Times New Roman" w:cs="Times New Roman"/>
          <w:sz w:val="32"/>
          <w:szCs w:val="32"/>
        </w:rPr>
        <w:t>имінацію за наступними ознаками</w:t>
      </w:r>
      <w:r w:rsidR="00392AC4">
        <w:rPr>
          <w:rFonts w:ascii="Times New Roman" w:hAnsi="Times New Roman" w:cs="Times New Roman"/>
          <w:sz w:val="32"/>
          <w:szCs w:val="32"/>
        </w:rPr>
        <w:t>:</w:t>
      </w:r>
    </w:p>
    <w:p w:rsidR="000729C3" w:rsidRPr="007F1109" w:rsidRDefault="000729C3" w:rsidP="000729C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260"/>
        <w:gridCol w:w="1764"/>
        <w:gridCol w:w="1579"/>
        <w:gridCol w:w="1684"/>
      </w:tblGrid>
      <w:tr w:rsidR="00017171" w:rsidRPr="007F1109" w:rsidTr="00017171">
        <w:tc>
          <w:tcPr>
            <w:tcW w:w="4546" w:type="dxa"/>
          </w:tcPr>
          <w:p w:rsidR="00017171" w:rsidRPr="007F1109" w:rsidRDefault="00017171" w:rsidP="00E42122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5" w:type="dxa"/>
          </w:tcPr>
          <w:p w:rsidR="00017171" w:rsidRPr="007F1109" w:rsidRDefault="00017171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09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23" w:type="dxa"/>
          </w:tcPr>
          <w:p w:rsidR="00017171" w:rsidRPr="007F1109" w:rsidRDefault="00017171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09">
              <w:rPr>
                <w:rFonts w:ascii="Times New Roman" w:hAnsi="Times New Roman" w:cs="Times New Roman"/>
                <w:sz w:val="28"/>
                <w:szCs w:val="28"/>
              </w:rPr>
              <w:t xml:space="preserve">ні </w:t>
            </w:r>
          </w:p>
        </w:tc>
        <w:tc>
          <w:tcPr>
            <w:tcW w:w="1731" w:type="dxa"/>
          </w:tcPr>
          <w:p w:rsidR="00017171" w:rsidRPr="007F1109" w:rsidRDefault="00EE7776" w:rsidP="00E4212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09">
              <w:rPr>
                <w:rFonts w:ascii="Times New Roman" w:hAnsi="Times New Roman" w:cs="Times New Roman"/>
                <w:sz w:val="28"/>
                <w:szCs w:val="28"/>
              </w:rPr>
              <w:t>важко відповісти</w:t>
            </w: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стат</w:t>
            </w:r>
            <w:r w:rsidR="007F1109">
              <w:rPr>
                <w:rFonts w:ascii="Times New Roman" w:hAnsi="Times New Roman" w:cs="Times New Roman"/>
                <w:sz w:val="32"/>
                <w:szCs w:val="32"/>
              </w:rPr>
              <w:t>евою приналежністю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(жіноча/чоловіча)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економічн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им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становище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(бідність/багатство)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рів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нем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освіти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професійни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досвід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роботи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вік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соціальн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ою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активніст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392AC4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мов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ою 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регіональн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им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походження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релігійн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им поглядами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7171" w:rsidRPr="007F1109" w:rsidTr="00017171">
        <w:tc>
          <w:tcPr>
            <w:tcW w:w="4546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>етнічн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им</w:t>
            </w:r>
            <w:r w:rsidRPr="007F1109">
              <w:rPr>
                <w:rFonts w:ascii="Times New Roman" w:hAnsi="Times New Roman" w:cs="Times New Roman"/>
                <w:sz w:val="32"/>
                <w:szCs w:val="32"/>
              </w:rPr>
              <w:t xml:space="preserve"> походження</w:t>
            </w:r>
            <w:r w:rsidR="00392AC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2015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017171" w:rsidRPr="007F1109" w:rsidRDefault="00017171" w:rsidP="00392AC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16DF3" w:rsidRPr="00C245B7" w:rsidRDefault="00516DF3" w:rsidP="00C24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91221" w:rsidRPr="007F1109" w:rsidRDefault="00FC51CE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1221" w:rsidRPr="007F1109">
        <w:rPr>
          <w:rFonts w:ascii="Times New Roman" w:hAnsi="Times New Roman" w:cs="Times New Roman"/>
          <w:sz w:val="32"/>
          <w:szCs w:val="32"/>
        </w:rPr>
        <w:t xml:space="preserve">Якщо у Вас є фінансова можливість відпочити, то </w:t>
      </w:r>
      <w:r w:rsidR="00345D27" w:rsidRPr="007F1109">
        <w:rPr>
          <w:rFonts w:ascii="Times New Roman" w:hAnsi="Times New Roman" w:cs="Times New Roman"/>
          <w:sz w:val="32"/>
          <w:szCs w:val="32"/>
        </w:rPr>
        <w:t>де саме</w:t>
      </w:r>
      <w:r w:rsidR="00991221" w:rsidRPr="007F1109">
        <w:rPr>
          <w:rFonts w:ascii="Times New Roman" w:hAnsi="Times New Roman" w:cs="Times New Roman"/>
          <w:sz w:val="32"/>
          <w:szCs w:val="32"/>
        </w:rPr>
        <w:t>: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в межах </w:t>
      </w:r>
      <w:r w:rsidR="00345D27" w:rsidRPr="007F1109">
        <w:rPr>
          <w:rFonts w:ascii="Times New Roman" w:hAnsi="Times New Roman" w:cs="Times New Roman"/>
          <w:sz w:val="32"/>
          <w:szCs w:val="32"/>
        </w:rPr>
        <w:t>У</w:t>
      </w:r>
      <w:r w:rsidRPr="007F1109">
        <w:rPr>
          <w:rFonts w:ascii="Times New Roman" w:hAnsi="Times New Roman" w:cs="Times New Roman"/>
          <w:sz w:val="32"/>
          <w:szCs w:val="32"/>
        </w:rPr>
        <w:t>країни;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6A7CAE" w:rsidRPr="0065491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43C3D" w:rsidRPr="007F1109">
        <w:rPr>
          <w:rFonts w:ascii="Times New Roman" w:hAnsi="Times New Roman" w:cs="Times New Roman"/>
          <w:sz w:val="32"/>
          <w:szCs w:val="32"/>
        </w:rPr>
        <w:t>за кордоном</w:t>
      </w:r>
      <w:r w:rsidRPr="007F1109">
        <w:rPr>
          <w:rFonts w:ascii="Times New Roman" w:hAnsi="Times New Roman" w:cs="Times New Roman"/>
          <w:sz w:val="32"/>
          <w:szCs w:val="32"/>
        </w:rPr>
        <w:t>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на власній дачі;</w:t>
      </w:r>
    </w:p>
    <w:p w:rsidR="00991221" w:rsidRPr="007F1109" w:rsidRDefault="00991221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="006A7CAE" w:rsidRPr="0065491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F1109">
        <w:rPr>
          <w:rFonts w:ascii="Times New Roman" w:hAnsi="Times New Roman" w:cs="Times New Roman"/>
          <w:sz w:val="32"/>
          <w:szCs w:val="32"/>
        </w:rPr>
        <w:t xml:space="preserve">лише </w:t>
      </w:r>
      <w:r w:rsidR="0061551A" w:rsidRPr="007F1109">
        <w:rPr>
          <w:rFonts w:ascii="Times New Roman" w:hAnsi="Times New Roman" w:cs="Times New Roman"/>
          <w:sz w:val="32"/>
          <w:szCs w:val="32"/>
        </w:rPr>
        <w:t>в</w:t>
      </w:r>
      <w:r w:rsidRPr="007F1109">
        <w:rPr>
          <w:rFonts w:ascii="Times New Roman" w:hAnsi="Times New Roman" w:cs="Times New Roman"/>
          <w:sz w:val="32"/>
          <w:szCs w:val="32"/>
        </w:rPr>
        <w:t>дома.</w:t>
      </w:r>
    </w:p>
    <w:p w:rsidR="00903E0A" w:rsidRPr="0083568D" w:rsidRDefault="00903E0A" w:rsidP="009912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903E0A" w:rsidRDefault="00991221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Зазначте пріоритети державної політики:</w:t>
      </w:r>
    </w:p>
    <w:p w:rsidR="00903E0A" w:rsidRPr="007F1109" w:rsidRDefault="00903E0A" w:rsidP="00903E0A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сприяння зайнятості та самореалізації молоді;</w:t>
      </w:r>
    </w:p>
    <w:p w:rsidR="00903E0A" w:rsidRPr="007F1109" w:rsidRDefault="00903E0A" w:rsidP="00903E0A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сприяння забезпечення молоді житлом;</w:t>
      </w:r>
    </w:p>
    <w:p w:rsidR="00903E0A" w:rsidRPr="007F1109" w:rsidRDefault="00903E0A" w:rsidP="00903E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підтримка талановитої молоді;</w:t>
      </w:r>
    </w:p>
    <w:p w:rsidR="00903E0A" w:rsidRPr="007F1109" w:rsidRDefault="00903E0A" w:rsidP="00903E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1FE">
        <w:rPr>
          <w:rFonts w:ascii="Times New Roman" w:hAnsi="Times New Roman" w:cs="Times New Roman"/>
          <w:spacing w:val="-6"/>
          <w:sz w:val="32"/>
          <w:szCs w:val="32"/>
        </w:rPr>
        <w:t>підтримка молоді, яка опинилася/перебуває у важких життєвих обставинах;</w:t>
      </w:r>
    </w:p>
    <w:p w:rsidR="00903E0A" w:rsidRPr="007F1109" w:rsidRDefault="00903E0A" w:rsidP="00903E0A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lastRenderedPageBreak/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поширення серед молоді здорового та безпечного способу життя;</w:t>
      </w:r>
    </w:p>
    <w:p w:rsidR="00903E0A" w:rsidRPr="007F1109" w:rsidRDefault="00903E0A" w:rsidP="00903E0A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спортивні заходи для молоді;</w:t>
      </w:r>
    </w:p>
    <w:p w:rsidR="00903E0A" w:rsidRPr="007F1109" w:rsidRDefault="00903E0A" w:rsidP="00903E0A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розвиток мережі молодіжних центрів і юнацьких клубів;</w:t>
      </w:r>
    </w:p>
    <w:p w:rsidR="00903E0A" w:rsidRPr="007F1109" w:rsidRDefault="00903E0A" w:rsidP="00903E0A">
      <w:pPr>
        <w:pStyle w:val="a3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формування національно-патріотичної свідомості молоді.</w:t>
      </w:r>
    </w:p>
    <w:p w:rsidR="00903E0A" w:rsidRPr="007F1109" w:rsidRDefault="00903E0A" w:rsidP="00903E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3E0A" w:rsidRPr="007F1109" w:rsidRDefault="00903E0A" w:rsidP="00903E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Що мотивуватиме Вас до громадської активності?</w:t>
      </w:r>
    </w:p>
    <w:p w:rsidR="00903E0A" w:rsidRPr="007F1109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109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бажання розвинути необхідні для життєвого успіху якості, навички, здобуті знання;</w:t>
      </w:r>
    </w:p>
    <w:p w:rsidR="00903E0A" w:rsidRPr="007F1109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109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почуття причетності до суспільного життя;</w:t>
      </w:r>
    </w:p>
    <w:p w:rsidR="00903E0A" w:rsidRPr="007F1109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F1109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розширення кола спілкування;</w:t>
      </w:r>
    </w:p>
    <w:p w:rsidR="00903E0A" w:rsidRPr="007F1109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налагодження </w:t>
      </w:r>
      <w:r w:rsidRPr="007F1109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необхідних для життєвого успіху зв’язків;</w:t>
      </w:r>
    </w:p>
    <w:p w:rsidR="00903E0A" w:rsidRPr="007F1109" w:rsidRDefault="00903E0A" w:rsidP="00903E0A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29D6"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 xml:space="preserve">можливість почати кар’єру та брати участь у місцевому </w:t>
      </w:r>
      <w:r w:rsidRPr="005F1717">
        <w:rPr>
          <w:rFonts w:ascii="Times New Roman" w:hAnsi="Times New Roman" w:cs="Times New Roman"/>
          <w:sz w:val="32"/>
          <w:szCs w:val="32"/>
          <w:shd w:val="clear" w:color="auto" w:fill="FFFFFF"/>
        </w:rPr>
        <w:t>врядуванні</w:t>
      </w:r>
      <w:r w:rsidR="005F1717" w:rsidRPr="005F171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03E0A" w:rsidRPr="007F1109" w:rsidRDefault="00903E0A" w:rsidP="00903E0A">
      <w:pPr>
        <w:pStyle w:val="a3"/>
        <w:jc w:val="both"/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</w:pPr>
    </w:p>
    <w:p w:rsidR="00903E0A" w:rsidRPr="007F1109" w:rsidRDefault="00903E0A" w:rsidP="00903E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Чого Ви прагнете досягти у житті?</w:t>
      </w:r>
    </w:p>
    <w:p w:rsidR="00903E0A" w:rsidRPr="007F1109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сімейного щастя, створення сім’ї та народження дітей;</w:t>
      </w:r>
    </w:p>
    <w:p w:rsidR="00903E0A" w:rsidRPr="007F1109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самореалізації;</w:t>
      </w:r>
    </w:p>
    <w:p w:rsidR="00903E0A" w:rsidRPr="007F1109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здобуття вищої освіти;</w:t>
      </w:r>
    </w:p>
    <w:p w:rsidR="00903E0A" w:rsidRPr="007F1109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організувати власну справу;</w:t>
      </w:r>
    </w:p>
    <w:p w:rsidR="00903E0A" w:rsidRPr="007F1109" w:rsidRDefault="00903E0A" w:rsidP="00903E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sym w:font="Symbol" w:char="F0F0"/>
      </w:r>
      <w:r w:rsidRPr="007F1109">
        <w:rPr>
          <w:rFonts w:ascii="Times New Roman" w:hAnsi="Times New Roman" w:cs="Times New Roman"/>
          <w:sz w:val="32"/>
          <w:szCs w:val="32"/>
        </w:rPr>
        <w:t xml:space="preserve"> зробити кар’єру;</w:t>
      </w:r>
    </w:p>
    <w:p w:rsidR="00903E0A" w:rsidRDefault="00903E0A" w:rsidP="00903E0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F1109">
        <w:rPr>
          <w:rFonts w:ascii="Times New Roman" w:hAnsi="Times New Roman" w:cs="Times New Roman"/>
          <w:sz w:val="32"/>
          <w:szCs w:val="32"/>
        </w:rPr>
        <w:t>Власний варіант ___________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903E0A" w:rsidRPr="00903E0A" w:rsidRDefault="00903E0A" w:rsidP="00903E0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B5140" w:rsidRPr="007F1109" w:rsidRDefault="000B5140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1109">
        <w:rPr>
          <w:rFonts w:ascii="Times New Roman" w:hAnsi="Times New Roman" w:cs="Times New Roman"/>
          <w:sz w:val="32"/>
          <w:szCs w:val="32"/>
        </w:rPr>
        <w:t>З ким</w:t>
      </w:r>
      <w:r w:rsidR="00963607" w:rsidRPr="007F1109">
        <w:rPr>
          <w:rFonts w:ascii="Times New Roman" w:hAnsi="Times New Roman" w:cs="Times New Roman"/>
          <w:sz w:val="32"/>
          <w:szCs w:val="32"/>
        </w:rPr>
        <w:t>/</w:t>
      </w:r>
      <w:r w:rsidRPr="007F1109">
        <w:rPr>
          <w:rFonts w:ascii="Times New Roman" w:hAnsi="Times New Roman" w:cs="Times New Roman"/>
          <w:sz w:val="32"/>
          <w:szCs w:val="32"/>
        </w:rPr>
        <w:t xml:space="preserve">чим у Вас асоціюється 30-річчя Незалежності України </w:t>
      </w:r>
    </w:p>
    <w:p w:rsidR="000B5140" w:rsidRPr="00FC51CE" w:rsidRDefault="000B5140" w:rsidP="00516DF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C51CE">
        <w:rPr>
          <w:rFonts w:ascii="Times New Roman" w:hAnsi="Times New Roman" w:cs="Times New Roman"/>
          <w:sz w:val="32"/>
          <w:szCs w:val="32"/>
        </w:rPr>
        <w:t>__________________________</w:t>
      </w:r>
      <w:r w:rsidR="00995F2A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0B5140" w:rsidRDefault="000B5140" w:rsidP="00516DF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91221" w:rsidRPr="00080364" w:rsidRDefault="00991221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t>Вкажіть, будь ласка, Вашу стать:</w:t>
      </w:r>
    </w:p>
    <w:p w:rsidR="00991221" w:rsidRPr="00080364" w:rsidRDefault="00991221" w:rsidP="00516DF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sym w:font="Symbol" w:char="F0F0"/>
      </w:r>
      <w:r w:rsidRPr="00080364">
        <w:rPr>
          <w:rFonts w:ascii="Times New Roman" w:hAnsi="Times New Roman" w:cs="Times New Roman"/>
          <w:sz w:val="32"/>
          <w:szCs w:val="32"/>
        </w:rPr>
        <w:t xml:space="preserve"> жіноча;</w:t>
      </w:r>
    </w:p>
    <w:p w:rsidR="00991221" w:rsidRPr="00080364" w:rsidRDefault="00991221" w:rsidP="00516DF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sym w:font="Symbol" w:char="F0F0"/>
      </w:r>
      <w:r w:rsidRPr="00080364">
        <w:rPr>
          <w:rFonts w:ascii="Times New Roman" w:hAnsi="Times New Roman" w:cs="Times New Roman"/>
          <w:sz w:val="32"/>
          <w:szCs w:val="32"/>
        </w:rPr>
        <w:t xml:space="preserve"> чоловіча.</w:t>
      </w:r>
    </w:p>
    <w:p w:rsidR="00991221" w:rsidRPr="00080364" w:rsidRDefault="00991221" w:rsidP="00516DF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91221" w:rsidRPr="00080364" w:rsidRDefault="00991221" w:rsidP="00516D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t>Вкажіть, будь ласка, Ваш вік:</w:t>
      </w:r>
    </w:p>
    <w:p w:rsidR="00991221" w:rsidRPr="00080364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sym w:font="Symbol" w:char="F0F0"/>
      </w:r>
      <w:r w:rsidRPr="00080364">
        <w:rPr>
          <w:rFonts w:ascii="Times New Roman" w:hAnsi="Times New Roman" w:cs="Times New Roman"/>
          <w:sz w:val="32"/>
          <w:szCs w:val="32"/>
        </w:rPr>
        <w:t xml:space="preserve"> 14-17;</w:t>
      </w:r>
    </w:p>
    <w:p w:rsidR="00991221" w:rsidRPr="00080364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sym w:font="Symbol" w:char="F0F0"/>
      </w:r>
      <w:r w:rsidRPr="00080364">
        <w:rPr>
          <w:rFonts w:ascii="Times New Roman" w:hAnsi="Times New Roman" w:cs="Times New Roman"/>
          <w:sz w:val="32"/>
          <w:szCs w:val="32"/>
        </w:rPr>
        <w:t xml:space="preserve"> 18-23;</w:t>
      </w:r>
    </w:p>
    <w:p w:rsidR="00991221" w:rsidRPr="00080364" w:rsidRDefault="00991221" w:rsidP="009912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sym w:font="Symbol" w:char="F0F0"/>
      </w:r>
      <w:r w:rsidRPr="00080364">
        <w:rPr>
          <w:rFonts w:ascii="Times New Roman" w:hAnsi="Times New Roman" w:cs="Times New Roman"/>
          <w:sz w:val="32"/>
          <w:szCs w:val="32"/>
        </w:rPr>
        <w:t xml:space="preserve"> 24-30;</w:t>
      </w:r>
    </w:p>
    <w:p w:rsidR="00D27F2E" w:rsidRPr="00080364" w:rsidRDefault="00991221" w:rsidP="00D27F2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sym w:font="Symbol" w:char="F0F0"/>
      </w:r>
      <w:r w:rsidRPr="00080364">
        <w:rPr>
          <w:rFonts w:ascii="Times New Roman" w:hAnsi="Times New Roman" w:cs="Times New Roman"/>
          <w:sz w:val="32"/>
          <w:szCs w:val="32"/>
        </w:rPr>
        <w:t xml:space="preserve"> 31-35.</w:t>
      </w:r>
    </w:p>
    <w:p w:rsidR="00395B17" w:rsidRPr="00080364" w:rsidRDefault="00395B17" w:rsidP="005F1717">
      <w:pPr>
        <w:pStyle w:val="a3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080364">
        <w:rPr>
          <w:rFonts w:ascii="Times New Roman" w:hAnsi="Times New Roman" w:cs="Times New Roman"/>
          <w:sz w:val="32"/>
          <w:szCs w:val="32"/>
        </w:rPr>
        <w:t>Дякуємо за відповіді!</w:t>
      </w:r>
    </w:p>
    <w:sectPr w:rsidR="00395B17" w:rsidRPr="00080364" w:rsidSect="00356AFF"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0A" w:rsidRDefault="0043610A" w:rsidP="0039568D">
      <w:pPr>
        <w:spacing w:after="0" w:line="240" w:lineRule="auto"/>
      </w:pPr>
      <w:r>
        <w:separator/>
      </w:r>
    </w:p>
  </w:endnote>
  <w:endnote w:type="continuationSeparator" w:id="0">
    <w:p w:rsidR="0043610A" w:rsidRDefault="0043610A" w:rsidP="003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8D" w:rsidRDefault="003956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0A" w:rsidRDefault="0043610A" w:rsidP="0039568D">
      <w:pPr>
        <w:spacing w:after="0" w:line="240" w:lineRule="auto"/>
      </w:pPr>
      <w:r>
        <w:separator/>
      </w:r>
    </w:p>
  </w:footnote>
  <w:footnote w:type="continuationSeparator" w:id="0">
    <w:p w:rsidR="0043610A" w:rsidRDefault="0043610A" w:rsidP="0039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938"/>
    <w:multiLevelType w:val="hybridMultilevel"/>
    <w:tmpl w:val="7F7E9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6DD"/>
    <w:multiLevelType w:val="hybridMultilevel"/>
    <w:tmpl w:val="FFCCD97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144E72"/>
    <w:multiLevelType w:val="hybridMultilevel"/>
    <w:tmpl w:val="5728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77D99"/>
    <w:multiLevelType w:val="hybridMultilevel"/>
    <w:tmpl w:val="1CF8D84A"/>
    <w:lvl w:ilvl="0" w:tplc="05D2A2A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455C5"/>
    <w:multiLevelType w:val="hybridMultilevel"/>
    <w:tmpl w:val="462C7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0651E"/>
    <w:multiLevelType w:val="hybridMultilevel"/>
    <w:tmpl w:val="7B48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A45DD"/>
    <w:multiLevelType w:val="hybridMultilevel"/>
    <w:tmpl w:val="ACE44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A6B29"/>
    <w:multiLevelType w:val="hybridMultilevel"/>
    <w:tmpl w:val="BC4E9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221"/>
    <w:rsid w:val="000062C9"/>
    <w:rsid w:val="00017171"/>
    <w:rsid w:val="00017225"/>
    <w:rsid w:val="00022F82"/>
    <w:rsid w:val="000327D4"/>
    <w:rsid w:val="000468E9"/>
    <w:rsid w:val="000543E7"/>
    <w:rsid w:val="000729C3"/>
    <w:rsid w:val="00080364"/>
    <w:rsid w:val="00092A08"/>
    <w:rsid w:val="000A19E7"/>
    <w:rsid w:val="000A53CF"/>
    <w:rsid w:val="000B5140"/>
    <w:rsid w:val="000C5EFB"/>
    <w:rsid w:val="000C5F4B"/>
    <w:rsid w:val="000C7522"/>
    <w:rsid w:val="000C7D46"/>
    <w:rsid w:val="00103FCA"/>
    <w:rsid w:val="0010688E"/>
    <w:rsid w:val="001124F4"/>
    <w:rsid w:val="00117B1B"/>
    <w:rsid w:val="00130F0B"/>
    <w:rsid w:val="001633E4"/>
    <w:rsid w:val="001829D6"/>
    <w:rsid w:val="001D02B9"/>
    <w:rsid w:val="001D5F0B"/>
    <w:rsid w:val="001E4942"/>
    <w:rsid w:val="001E551D"/>
    <w:rsid w:val="001F2CFE"/>
    <w:rsid w:val="001F74A8"/>
    <w:rsid w:val="00211CE3"/>
    <w:rsid w:val="00212EEC"/>
    <w:rsid w:val="00222C38"/>
    <w:rsid w:val="00222E93"/>
    <w:rsid w:val="002500CA"/>
    <w:rsid w:val="00251FEB"/>
    <w:rsid w:val="00277044"/>
    <w:rsid w:val="002844B3"/>
    <w:rsid w:val="00290D74"/>
    <w:rsid w:val="002C0049"/>
    <w:rsid w:val="002C0787"/>
    <w:rsid w:val="002D0DFF"/>
    <w:rsid w:val="002F4D51"/>
    <w:rsid w:val="002F7D0D"/>
    <w:rsid w:val="0030128E"/>
    <w:rsid w:val="00305850"/>
    <w:rsid w:val="00314BC8"/>
    <w:rsid w:val="00322C6D"/>
    <w:rsid w:val="003265A3"/>
    <w:rsid w:val="00345D27"/>
    <w:rsid w:val="003464AF"/>
    <w:rsid w:val="00356AFF"/>
    <w:rsid w:val="00372B24"/>
    <w:rsid w:val="00385504"/>
    <w:rsid w:val="00392AC4"/>
    <w:rsid w:val="0039568D"/>
    <w:rsid w:val="00395B17"/>
    <w:rsid w:val="003960EA"/>
    <w:rsid w:val="003B286B"/>
    <w:rsid w:val="003B30B2"/>
    <w:rsid w:val="003B6062"/>
    <w:rsid w:val="003C3FD2"/>
    <w:rsid w:val="003D3094"/>
    <w:rsid w:val="003D7CC1"/>
    <w:rsid w:val="00425041"/>
    <w:rsid w:val="004255CC"/>
    <w:rsid w:val="00426489"/>
    <w:rsid w:val="00426EEE"/>
    <w:rsid w:val="00433BE8"/>
    <w:rsid w:val="0043610A"/>
    <w:rsid w:val="0044242A"/>
    <w:rsid w:val="00443524"/>
    <w:rsid w:val="00443C3D"/>
    <w:rsid w:val="004676D1"/>
    <w:rsid w:val="00471D0E"/>
    <w:rsid w:val="004856CB"/>
    <w:rsid w:val="0049230D"/>
    <w:rsid w:val="004C0A06"/>
    <w:rsid w:val="004C704B"/>
    <w:rsid w:val="004E266A"/>
    <w:rsid w:val="004F71C5"/>
    <w:rsid w:val="00516DF3"/>
    <w:rsid w:val="00527FAA"/>
    <w:rsid w:val="00533BB7"/>
    <w:rsid w:val="0054554D"/>
    <w:rsid w:val="0055752A"/>
    <w:rsid w:val="0056772E"/>
    <w:rsid w:val="005741E6"/>
    <w:rsid w:val="00582BAB"/>
    <w:rsid w:val="00583C27"/>
    <w:rsid w:val="00592161"/>
    <w:rsid w:val="005944A0"/>
    <w:rsid w:val="005A2777"/>
    <w:rsid w:val="005D2BBD"/>
    <w:rsid w:val="005D4D4E"/>
    <w:rsid w:val="005D5617"/>
    <w:rsid w:val="005F1717"/>
    <w:rsid w:val="005F4062"/>
    <w:rsid w:val="006038AE"/>
    <w:rsid w:val="006151FE"/>
    <w:rsid w:val="0061551A"/>
    <w:rsid w:val="00632A74"/>
    <w:rsid w:val="0065491C"/>
    <w:rsid w:val="00660AAB"/>
    <w:rsid w:val="0068456D"/>
    <w:rsid w:val="006A0526"/>
    <w:rsid w:val="006A7CAE"/>
    <w:rsid w:val="006D1230"/>
    <w:rsid w:val="006D3B6F"/>
    <w:rsid w:val="006D4E13"/>
    <w:rsid w:val="006E2CBE"/>
    <w:rsid w:val="007379E0"/>
    <w:rsid w:val="007417F1"/>
    <w:rsid w:val="007567A0"/>
    <w:rsid w:val="00757D55"/>
    <w:rsid w:val="00761352"/>
    <w:rsid w:val="00770DD0"/>
    <w:rsid w:val="00784BBF"/>
    <w:rsid w:val="007D1031"/>
    <w:rsid w:val="007F1109"/>
    <w:rsid w:val="00803BC0"/>
    <w:rsid w:val="00807E85"/>
    <w:rsid w:val="00820928"/>
    <w:rsid w:val="008232D7"/>
    <w:rsid w:val="008340EA"/>
    <w:rsid w:val="0083568D"/>
    <w:rsid w:val="008574C0"/>
    <w:rsid w:val="00882B0B"/>
    <w:rsid w:val="008A170A"/>
    <w:rsid w:val="008A629C"/>
    <w:rsid w:val="008C4C76"/>
    <w:rsid w:val="008F4573"/>
    <w:rsid w:val="00903E0A"/>
    <w:rsid w:val="009104CA"/>
    <w:rsid w:val="0094229D"/>
    <w:rsid w:val="00952370"/>
    <w:rsid w:val="0095579D"/>
    <w:rsid w:val="00960E65"/>
    <w:rsid w:val="00963607"/>
    <w:rsid w:val="0097367A"/>
    <w:rsid w:val="009801AD"/>
    <w:rsid w:val="0098606C"/>
    <w:rsid w:val="00991221"/>
    <w:rsid w:val="00995F2A"/>
    <w:rsid w:val="009A62E6"/>
    <w:rsid w:val="009B784B"/>
    <w:rsid w:val="009D51A3"/>
    <w:rsid w:val="009E0782"/>
    <w:rsid w:val="00A05024"/>
    <w:rsid w:val="00A336A8"/>
    <w:rsid w:val="00A36780"/>
    <w:rsid w:val="00A44D52"/>
    <w:rsid w:val="00A643DB"/>
    <w:rsid w:val="00AB1F68"/>
    <w:rsid w:val="00AF5F6F"/>
    <w:rsid w:val="00B20D99"/>
    <w:rsid w:val="00B5535F"/>
    <w:rsid w:val="00B73549"/>
    <w:rsid w:val="00B9569A"/>
    <w:rsid w:val="00B95F33"/>
    <w:rsid w:val="00BA08C1"/>
    <w:rsid w:val="00BB22AA"/>
    <w:rsid w:val="00BB7979"/>
    <w:rsid w:val="00BD1323"/>
    <w:rsid w:val="00C245B7"/>
    <w:rsid w:val="00C24C92"/>
    <w:rsid w:val="00C35ECA"/>
    <w:rsid w:val="00C456C1"/>
    <w:rsid w:val="00CA79A8"/>
    <w:rsid w:val="00CB1B28"/>
    <w:rsid w:val="00CD4AB8"/>
    <w:rsid w:val="00CE76E6"/>
    <w:rsid w:val="00CF44CA"/>
    <w:rsid w:val="00D065D7"/>
    <w:rsid w:val="00D144BC"/>
    <w:rsid w:val="00D14A0A"/>
    <w:rsid w:val="00D20433"/>
    <w:rsid w:val="00D27F2E"/>
    <w:rsid w:val="00D3026D"/>
    <w:rsid w:val="00D41136"/>
    <w:rsid w:val="00D5792F"/>
    <w:rsid w:val="00D60A9C"/>
    <w:rsid w:val="00D94582"/>
    <w:rsid w:val="00D97880"/>
    <w:rsid w:val="00E00EF0"/>
    <w:rsid w:val="00E26322"/>
    <w:rsid w:val="00E656C2"/>
    <w:rsid w:val="00EA6459"/>
    <w:rsid w:val="00EA76C6"/>
    <w:rsid w:val="00EC5726"/>
    <w:rsid w:val="00EE7776"/>
    <w:rsid w:val="00F04153"/>
    <w:rsid w:val="00F13253"/>
    <w:rsid w:val="00F20E51"/>
    <w:rsid w:val="00F34CF7"/>
    <w:rsid w:val="00F569C4"/>
    <w:rsid w:val="00F712BF"/>
    <w:rsid w:val="00F90892"/>
    <w:rsid w:val="00FA6B3C"/>
    <w:rsid w:val="00FB2F0A"/>
    <w:rsid w:val="00FC51CE"/>
    <w:rsid w:val="00FC564A"/>
    <w:rsid w:val="00FD472C"/>
    <w:rsid w:val="00FE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21"/>
    <w:pPr>
      <w:ind w:left="720"/>
      <w:contextualSpacing/>
    </w:pPr>
  </w:style>
  <w:style w:type="table" w:styleId="a4">
    <w:name w:val="Table Grid"/>
    <w:basedOn w:val="a1"/>
    <w:uiPriority w:val="59"/>
    <w:rsid w:val="00991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9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a0"/>
    <w:rsid w:val="00991221"/>
  </w:style>
  <w:style w:type="paragraph" w:styleId="a6">
    <w:name w:val="Balloon Text"/>
    <w:basedOn w:val="a"/>
    <w:link w:val="a7"/>
    <w:uiPriority w:val="99"/>
    <w:semiHidden/>
    <w:unhideWhenUsed/>
    <w:rsid w:val="0099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9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568D"/>
  </w:style>
  <w:style w:type="paragraph" w:styleId="aa">
    <w:name w:val="footer"/>
    <w:basedOn w:val="a"/>
    <w:link w:val="ab"/>
    <w:uiPriority w:val="99"/>
    <w:unhideWhenUsed/>
    <w:rsid w:val="0039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21"/>
    <w:pPr>
      <w:ind w:left="720"/>
      <w:contextualSpacing/>
    </w:pPr>
  </w:style>
  <w:style w:type="table" w:styleId="a4">
    <w:name w:val="Table Grid"/>
    <w:basedOn w:val="a1"/>
    <w:uiPriority w:val="59"/>
    <w:rsid w:val="00991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9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a0"/>
    <w:rsid w:val="00991221"/>
  </w:style>
  <w:style w:type="paragraph" w:styleId="a6">
    <w:name w:val="Balloon Text"/>
    <w:basedOn w:val="a"/>
    <w:link w:val="a7"/>
    <w:uiPriority w:val="99"/>
    <w:semiHidden/>
    <w:unhideWhenUsed/>
    <w:rsid w:val="0099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s.ligazakon.net/document/view/t142700?ed=1991_08_24&amp;an=1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03E7-CDD9-442D-A47B-F0AE3CBA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7102</Words>
  <Characters>4049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RePack by Diakov</cp:lastModifiedBy>
  <cp:revision>4</cp:revision>
  <dcterms:created xsi:type="dcterms:W3CDTF">2021-05-05T08:23:00Z</dcterms:created>
  <dcterms:modified xsi:type="dcterms:W3CDTF">2021-05-11T09:24:00Z</dcterms:modified>
</cp:coreProperties>
</file>